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EC0B8" w14:textId="77777777" w:rsidR="002D2051" w:rsidRPr="00931BC2" w:rsidRDefault="002D2051" w:rsidP="00A02565">
      <w:pPr>
        <w:autoSpaceDE w:val="0"/>
        <w:autoSpaceDN w:val="0"/>
        <w:adjustRightInd w:val="0"/>
        <w:ind w:left="-426" w:firstLine="426"/>
        <w:jc w:val="center"/>
        <w:rPr>
          <w:rFonts w:ascii="TimesNewRomanPS-BoldMT" w:hAnsi="TimesNewRomanPS-BoldMT" w:cs="TimesNewRomanPS-BoldMT"/>
          <w:b/>
          <w:bCs/>
          <w:sz w:val="22"/>
          <w:szCs w:val="22"/>
          <w:lang w:val="ru-RU"/>
        </w:rPr>
      </w:pPr>
    </w:p>
    <w:p w14:paraId="7134288F" w14:textId="77777777" w:rsidR="002D2051" w:rsidRPr="00931BC2" w:rsidRDefault="002D2051" w:rsidP="00A02565">
      <w:pPr>
        <w:autoSpaceDE w:val="0"/>
        <w:autoSpaceDN w:val="0"/>
        <w:adjustRightInd w:val="0"/>
        <w:ind w:left="-426" w:firstLine="426"/>
        <w:jc w:val="center"/>
        <w:rPr>
          <w:rFonts w:ascii="TimesNewRomanPS-BoldMT" w:hAnsi="TimesNewRomanPS-BoldMT" w:cs="TimesNewRomanPS-BoldMT"/>
          <w:b/>
          <w:bCs/>
          <w:sz w:val="22"/>
          <w:szCs w:val="22"/>
          <w:lang w:val="ru-RU"/>
        </w:rPr>
      </w:pPr>
    </w:p>
    <w:p w14:paraId="7904EE5B" w14:textId="77777777" w:rsidR="00CF3C55" w:rsidRPr="00931BC2" w:rsidRDefault="00CF3C55" w:rsidP="00A02565">
      <w:pPr>
        <w:autoSpaceDE w:val="0"/>
        <w:autoSpaceDN w:val="0"/>
        <w:adjustRightInd w:val="0"/>
        <w:ind w:left="-426" w:firstLine="426"/>
        <w:jc w:val="center"/>
        <w:rPr>
          <w:rFonts w:cs="TimesNewRomanPS-BoldMT"/>
          <w:b/>
          <w:bCs/>
          <w:sz w:val="22"/>
          <w:szCs w:val="22"/>
          <w:lang w:val="sr-Cyrl-CS"/>
        </w:rPr>
      </w:pPr>
      <w:r w:rsidRPr="00931BC2">
        <w:rPr>
          <w:rFonts w:ascii="TimesNewRomanPS-BoldMT" w:hAnsi="TimesNewRomanPS-BoldMT" w:cs="TimesNewRomanPS-BoldMT"/>
          <w:b/>
          <w:bCs/>
          <w:sz w:val="22"/>
          <w:szCs w:val="22"/>
          <w:lang w:val="ru-RU"/>
        </w:rPr>
        <w:t>Република Србија</w:t>
      </w:r>
    </w:p>
    <w:p w14:paraId="4D39155D" w14:textId="77777777" w:rsidR="00CF3C55" w:rsidRPr="00931BC2" w:rsidRDefault="00CF3C55" w:rsidP="00A02565">
      <w:pPr>
        <w:autoSpaceDE w:val="0"/>
        <w:autoSpaceDN w:val="0"/>
        <w:adjustRightInd w:val="0"/>
        <w:ind w:left="-426" w:firstLine="426"/>
        <w:jc w:val="center"/>
        <w:rPr>
          <w:rFonts w:cs="TimesNewRomanPS-BoldMT"/>
          <w:b/>
          <w:bCs/>
          <w:sz w:val="22"/>
          <w:szCs w:val="22"/>
          <w:lang w:val="sr-Cyrl-CS"/>
        </w:rPr>
      </w:pPr>
      <w:r w:rsidRPr="00931BC2">
        <w:rPr>
          <w:noProof/>
          <w:sz w:val="19"/>
          <w:szCs w:val="20"/>
          <w:lang w:val="en-US"/>
        </w:rPr>
        <w:drawing>
          <wp:inline distT="0" distB="0" distL="0" distR="0" wp14:anchorId="7EA7DB62" wp14:editId="0898355E">
            <wp:extent cx="790575" cy="476250"/>
            <wp:effectExtent l="0" t="0" r="9525" b="0"/>
            <wp:docPr id="1" name="Slika 1" descr="Srbija-Grb_wp_1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rbija-Grb_wp_102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F577D0" w14:textId="77777777" w:rsidR="00CF3C55" w:rsidRPr="00931BC2" w:rsidRDefault="00CF3C55" w:rsidP="00A02565">
      <w:pPr>
        <w:autoSpaceDE w:val="0"/>
        <w:autoSpaceDN w:val="0"/>
        <w:adjustRightInd w:val="0"/>
        <w:ind w:left="-426" w:firstLine="426"/>
        <w:jc w:val="center"/>
        <w:rPr>
          <w:rFonts w:cs="TimesNewRomanPS-BoldMT"/>
          <w:b/>
          <w:bCs/>
          <w:sz w:val="20"/>
          <w:szCs w:val="20"/>
          <w:lang w:val="sr-Cyrl-RS"/>
        </w:rPr>
      </w:pPr>
      <w:r w:rsidRPr="00931BC2">
        <w:rPr>
          <w:rFonts w:ascii="TimesNewRomanPS-BoldMT" w:hAnsi="TimesNewRomanPS-BoldMT" w:cs="TimesNewRomanPS-BoldMT"/>
          <w:b/>
          <w:bCs/>
          <w:sz w:val="20"/>
          <w:szCs w:val="20"/>
          <w:lang w:val="ru-RU"/>
        </w:rPr>
        <w:t>МИНИСТАРСТВО</w:t>
      </w:r>
      <w:r w:rsidRPr="00931BC2"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 xml:space="preserve"> </w:t>
      </w:r>
      <w:r w:rsidRPr="00931BC2">
        <w:rPr>
          <w:rFonts w:ascii="TimesNewRomanPS-BoldMT" w:hAnsi="TimesNewRomanPS-BoldMT" w:cs="TimesNewRomanPS-BoldMT"/>
          <w:b/>
          <w:bCs/>
          <w:sz w:val="20"/>
          <w:szCs w:val="20"/>
          <w:lang w:val="sr-Cyrl-RS"/>
        </w:rPr>
        <w:t xml:space="preserve">ТУРИЗМА И </w:t>
      </w:r>
      <w:r w:rsidR="00EB2887">
        <w:rPr>
          <w:rFonts w:ascii="TimesNewRomanPS-BoldMT" w:hAnsi="TimesNewRomanPS-BoldMT" w:cs="TimesNewRomanPS-BoldMT"/>
          <w:b/>
          <w:bCs/>
          <w:sz w:val="20"/>
          <w:szCs w:val="20"/>
          <w:lang w:val="sr-Cyrl-RS"/>
        </w:rPr>
        <w:t>ОМЛАДИНЕ</w:t>
      </w:r>
    </w:p>
    <w:p w14:paraId="61023709" w14:textId="77777777" w:rsidR="00CF3C55" w:rsidRPr="00931BC2" w:rsidRDefault="00CF3C55" w:rsidP="00A02565">
      <w:pPr>
        <w:autoSpaceDE w:val="0"/>
        <w:autoSpaceDN w:val="0"/>
        <w:adjustRightInd w:val="0"/>
        <w:ind w:left="-426" w:firstLine="426"/>
        <w:jc w:val="center"/>
        <w:rPr>
          <w:rFonts w:cs="TimesNewRomanPS-BoldMT"/>
          <w:b/>
          <w:bCs/>
          <w:sz w:val="20"/>
          <w:szCs w:val="20"/>
          <w:lang w:val="sr-Latn-CS"/>
        </w:rPr>
      </w:pPr>
    </w:p>
    <w:p w14:paraId="2D063142" w14:textId="77777777" w:rsidR="00CF3C55" w:rsidRPr="00931BC2" w:rsidRDefault="00CF3C55" w:rsidP="00A02565">
      <w:pPr>
        <w:autoSpaceDE w:val="0"/>
        <w:autoSpaceDN w:val="0"/>
        <w:adjustRightInd w:val="0"/>
        <w:ind w:left="-426" w:firstLine="426"/>
        <w:jc w:val="center"/>
        <w:rPr>
          <w:rFonts w:cs="TimesNewRomanPSMT"/>
          <w:sz w:val="22"/>
          <w:szCs w:val="22"/>
          <w:lang w:val="sr-Latn-CS"/>
        </w:rPr>
      </w:pPr>
      <w:r w:rsidRPr="00931BC2">
        <w:rPr>
          <w:rFonts w:ascii="TimesNewRomanPSMT" w:hAnsi="TimesNewRomanPSMT" w:cs="TimesNewRomanPSMT"/>
          <w:sz w:val="22"/>
          <w:szCs w:val="22"/>
          <w:lang w:val="ru-RU"/>
        </w:rPr>
        <w:t>Расписује</w:t>
      </w:r>
    </w:p>
    <w:p w14:paraId="619C7469" w14:textId="77777777" w:rsidR="00CF3C55" w:rsidRPr="00931BC2" w:rsidRDefault="00CF3C55" w:rsidP="00A02565">
      <w:pPr>
        <w:autoSpaceDE w:val="0"/>
        <w:autoSpaceDN w:val="0"/>
        <w:adjustRightInd w:val="0"/>
        <w:ind w:left="-426" w:firstLine="426"/>
        <w:jc w:val="center"/>
        <w:rPr>
          <w:rFonts w:cs="TimesNewRomanPSMT"/>
          <w:sz w:val="18"/>
          <w:szCs w:val="18"/>
          <w:lang w:val="sr-Latn-CS"/>
        </w:rPr>
      </w:pPr>
    </w:p>
    <w:p w14:paraId="4A2ACC44" w14:textId="77777777" w:rsidR="00CF3C55" w:rsidRPr="00931BC2" w:rsidRDefault="00CF3C55" w:rsidP="00A02565">
      <w:pPr>
        <w:autoSpaceDE w:val="0"/>
        <w:autoSpaceDN w:val="0"/>
        <w:adjustRightInd w:val="0"/>
        <w:ind w:left="-426" w:firstLine="426"/>
        <w:jc w:val="center"/>
        <w:rPr>
          <w:rFonts w:cs="TimesNewRomanPS-BoldMT"/>
          <w:b/>
          <w:bCs/>
          <w:sz w:val="44"/>
          <w:szCs w:val="44"/>
          <w:lang w:val="sr-Latn-CS"/>
        </w:rPr>
      </w:pPr>
      <w:r w:rsidRPr="00931BC2">
        <w:rPr>
          <w:rFonts w:ascii="TimesNewRomanPS-BoldMT" w:hAnsi="TimesNewRomanPS-BoldMT" w:cs="TimesNewRomanPS-BoldMT"/>
          <w:b/>
          <w:bCs/>
          <w:sz w:val="44"/>
          <w:szCs w:val="44"/>
          <w:lang w:val="ru-RU"/>
        </w:rPr>
        <w:t>К О Н К У Р С</w:t>
      </w:r>
    </w:p>
    <w:p w14:paraId="66EB2AA9" w14:textId="77777777" w:rsidR="00CF3C55" w:rsidRPr="00931BC2" w:rsidRDefault="00CF3C55" w:rsidP="00A02565">
      <w:pPr>
        <w:ind w:left="-426" w:firstLine="426"/>
        <w:rPr>
          <w:b/>
          <w:lang w:val="ru-RU"/>
        </w:rPr>
      </w:pPr>
    </w:p>
    <w:p w14:paraId="66D08D0E" w14:textId="2BE26791" w:rsidR="00CF3C55" w:rsidRPr="00931BC2" w:rsidRDefault="00CF3C55" w:rsidP="00A02565">
      <w:pPr>
        <w:ind w:left="-426" w:firstLine="426"/>
        <w:jc w:val="center"/>
        <w:rPr>
          <w:lang w:val="sr-Cyrl-CS"/>
        </w:rPr>
      </w:pPr>
      <w:r w:rsidRPr="00931BC2">
        <w:rPr>
          <w:lang w:val="sr-Cyrl-CS"/>
        </w:rPr>
        <w:t xml:space="preserve">ЗА ДОДЕЛУ </w:t>
      </w:r>
      <w:r w:rsidR="00EB2887">
        <w:rPr>
          <w:lang w:val="sr-Cyrl-CS"/>
        </w:rPr>
        <w:t xml:space="preserve">СУБВЕНЦИЈА, ТРАНСФЕРА  И </w:t>
      </w:r>
      <w:r w:rsidRPr="00931BC2">
        <w:t>ДОТАЦИЈА</w:t>
      </w:r>
      <w:r w:rsidR="005A2409" w:rsidRPr="00931BC2">
        <w:t xml:space="preserve"> </w:t>
      </w:r>
      <w:r w:rsidR="005A2409" w:rsidRPr="00931BC2">
        <w:rPr>
          <w:lang w:val="sr-Cyrl-RS"/>
        </w:rPr>
        <w:t>НАМЕЊЕНИХ</w:t>
      </w:r>
      <w:r w:rsidRPr="00931BC2">
        <w:rPr>
          <w:lang w:val="sr-Cyrl-CS"/>
        </w:rPr>
        <w:t xml:space="preserve"> ЗА ПРОЈЕКТЕ </w:t>
      </w:r>
      <w:r w:rsidR="00EB2887">
        <w:rPr>
          <w:lang w:val="sr-Cyrl-CS"/>
        </w:rPr>
        <w:t>ПРОМОЦИЈЕ, ЕДУКАЦИЈЕ И ТРЕНИНГА У ТУРИЗМУ</w:t>
      </w:r>
      <w:r w:rsidRPr="00931BC2">
        <w:rPr>
          <w:lang w:val="sr-Cyrl-CS"/>
        </w:rPr>
        <w:t xml:space="preserve"> У 20</w:t>
      </w:r>
      <w:r w:rsidR="005E2A71">
        <w:rPr>
          <w:lang w:val="sr-Cyrl-RS"/>
        </w:rPr>
        <w:t>2</w:t>
      </w:r>
      <w:r w:rsidR="00B262C6">
        <w:rPr>
          <w:lang w:val="sr-Cyrl-RS"/>
        </w:rPr>
        <w:t>6</w:t>
      </w:r>
      <w:r w:rsidRPr="00931BC2">
        <w:rPr>
          <w:lang w:val="sr-Cyrl-CS"/>
        </w:rPr>
        <w:t>. ГОДИНИ</w:t>
      </w:r>
    </w:p>
    <w:p w14:paraId="69C02EFF" w14:textId="77777777" w:rsidR="002D2051" w:rsidRPr="00931BC2" w:rsidRDefault="002D2051" w:rsidP="00A02565">
      <w:pPr>
        <w:ind w:left="-426" w:firstLine="426"/>
        <w:jc w:val="center"/>
        <w:rPr>
          <w:lang w:val="sr-Cyrl-CS"/>
        </w:rPr>
      </w:pPr>
    </w:p>
    <w:p w14:paraId="0CD7CF78" w14:textId="7834A6B3" w:rsidR="00CF3C55" w:rsidRPr="00931BC2" w:rsidRDefault="00CF3C55" w:rsidP="003E247D">
      <w:pPr>
        <w:ind w:left="-426" w:firstLine="1146"/>
        <w:jc w:val="both"/>
        <w:rPr>
          <w:lang w:val="sr-Cyrl-CS"/>
        </w:rPr>
      </w:pPr>
      <w:r w:rsidRPr="00931BC2">
        <w:rPr>
          <w:lang w:val="sr-Cyrl-CS"/>
        </w:rPr>
        <w:t xml:space="preserve">Министарство </w:t>
      </w:r>
      <w:r w:rsidR="00AF3C43" w:rsidRPr="00931BC2">
        <w:rPr>
          <w:lang w:val="sr-Cyrl-CS"/>
        </w:rPr>
        <w:t xml:space="preserve">туризма и </w:t>
      </w:r>
      <w:r w:rsidR="00EB2887">
        <w:rPr>
          <w:lang w:val="sr-Cyrl-CS"/>
        </w:rPr>
        <w:t>омладине</w:t>
      </w:r>
      <w:r w:rsidRPr="00931BC2">
        <w:rPr>
          <w:lang w:val="sr-Cyrl-CS"/>
        </w:rPr>
        <w:t xml:space="preserve"> расписује јавни конкурс за доделу</w:t>
      </w:r>
      <w:r w:rsidR="00EB2887">
        <w:rPr>
          <w:lang w:val="sr-Cyrl-CS"/>
        </w:rPr>
        <w:t xml:space="preserve"> субвенција, трансфера и дотација намењених за пројекте промоције, едукације и тренинга у туризму</w:t>
      </w:r>
      <w:r w:rsidRPr="00931BC2">
        <w:rPr>
          <w:lang w:val="sr-Cyrl-CS"/>
        </w:rPr>
        <w:t xml:space="preserve"> у 20</w:t>
      </w:r>
      <w:r w:rsidR="005E2A71">
        <w:rPr>
          <w:lang w:val="sr-Cyrl-RS"/>
        </w:rPr>
        <w:t>2</w:t>
      </w:r>
      <w:r w:rsidR="00B262C6">
        <w:rPr>
          <w:lang w:val="sr-Cyrl-RS"/>
        </w:rPr>
        <w:t>6</w:t>
      </w:r>
      <w:r w:rsidRPr="00931BC2">
        <w:rPr>
          <w:lang w:val="sr-Cyrl-CS"/>
        </w:rPr>
        <w:t>. години</w:t>
      </w:r>
      <w:r w:rsidR="00086E7A" w:rsidRPr="00931BC2">
        <w:rPr>
          <w:lang w:val="sr-Cyrl-CS"/>
        </w:rPr>
        <w:t xml:space="preserve"> до износа</w:t>
      </w:r>
      <w:r w:rsidR="00D524D0" w:rsidRPr="00931BC2">
        <w:rPr>
          <w:lang w:val="sr-Cyrl-CS"/>
        </w:rPr>
        <w:t xml:space="preserve"> </w:t>
      </w:r>
      <w:r w:rsidR="00E44D0E">
        <w:rPr>
          <w:lang w:val="sr-Latn-RS"/>
        </w:rPr>
        <w:t>65</w:t>
      </w:r>
      <w:r w:rsidR="00276684" w:rsidRPr="00931BC2">
        <w:rPr>
          <w:lang w:val="sr-Cyrl-CS"/>
        </w:rPr>
        <w:t>.000.000 динара</w:t>
      </w:r>
      <w:r w:rsidR="00D524D0" w:rsidRPr="00931BC2">
        <w:rPr>
          <w:lang w:val="sr-Cyrl-CS"/>
        </w:rPr>
        <w:t>,</w:t>
      </w:r>
      <w:r w:rsidR="003342B1" w:rsidRPr="00931BC2">
        <w:rPr>
          <w:lang w:val="sr-Cyrl-CS"/>
        </w:rPr>
        <w:t xml:space="preserve"> средстава опредељених Законом о буџету Републике Србије за 20</w:t>
      </w:r>
      <w:r w:rsidR="005E2A71">
        <w:rPr>
          <w:lang w:val="sr-Cyrl-CS"/>
        </w:rPr>
        <w:t>2</w:t>
      </w:r>
      <w:r w:rsidR="00B262C6">
        <w:rPr>
          <w:lang w:val="sr-Cyrl-RS"/>
        </w:rPr>
        <w:t>6</w:t>
      </w:r>
      <w:r w:rsidR="003342B1" w:rsidRPr="00931BC2">
        <w:rPr>
          <w:lang w:val="sr-Cyrl-CS"/>
        </w:rPr>
        <w:t>. годину</w:t>
      </w:r>
      <w:r w:rsidRPr="00931BC2">
        <w:rPr>
          <w:lang w:val="sr-Cyrl-CS"/>
        </w:rPr>
        <w:t>.</w:t>
      </w:r>
    </w:p>
    <w:p w14:paraId="4E3EF879" w14:textId="77777777" w:rsidR="002D2051" w:rsidRPr="00931BC2" w:rsidRDefault="002D2051" w:rsidP="00A02565">
      <w:pPr>
        <w:ind w:left="-426" w:firstLine="426"/>
        <w:jc w:val="both"/>
        <w:rPr>
          <w:lang w:val="sr-Cyrl-RS"/>
        </w:rPr>
      </w:pPr>
    </w:p>
    <w:p w14:paraId="60CF178A" w14:textId="77777777" w:rsidR="00CF3C55" w:rsidRPr="00931BC2" w:rsidRDefault="00CF3C55" w:rsidP="00A02565">
      <w:pPr>
        <w:ind w:left="-426" w:firstLine="426"/>
        <w:jc w:val="center"/>
        <w:rPr>
          <w:lang w:val="sr-Cyrl-CS"/>
        </w:rPr>
      </w:pPr>
      <w:r w:rsidRPr="00931BC2">
        <w:rPr>
          <w:b/>
          <w:lang w:val="sr-Cyrl-CS"/>
        </w:rPr>
        <w:t>Коришћење средстава</w:t>
      </w:r>
    </w:p>
    <w:p w14:paraId="03C70452" w14:textId="77777777" w:rsidR="00CF3C55" w:rsidRPr="00931BC2" w:rsidRDefault="00CF3C55" w:rsidP="00A02565">
      <w:pPr>
        <w:ind w:left="-426" w:firstLine="426"/>
        <w:jc w:val="both"/>
        <w:rPr>
          <w:lang w:val="sr-Cyrl-CS"/>
        </w:rPr>
      </w:pPr>
    </w:p>
    <w:p w14:paraId="04FD6295" w14:textId="7D706AA7" w:rsidR="00475991" w:rsidRDefault="00475991" w:rsidP="00A02565">
      <w:pPr>
        <w:ind w:left="-426" w:firstLine="426"/>
        <w:jc w:val="both"/>
        <w:rPr>
          <w:lang w:val="sr-Cyrl-CS"/>
        </w:rPr>
      </w:pPr>
      <w:r w:rsidRPr="00C95D54">
        <w:rPr>
          <w:lang w:val="sr-Cyrl-CS"/>
        </w:rPr>
        <w:tab/>
        <w:t>Право на коришћење бесповратних средстава</w:t>
      </w:r>
      <w:r>
        <w:rPr>
          <w:lang w:val="sr-Cyrl-CS"/>
        </w:rPr>
        <w:t xml:space="preserve"> </w:t>
      </w:r>
      <w:proofErr w:type="spellStart"/>
      <w:r w:rsidRPr="00C95D54">
        <w:t>са</w:t>
      </w:r>
      <w:proofErr w:type="spellEnd"/>
      <w:r w:rsidRPr="00C95D54">
        <w:t xml:space="preserve"> </w:t>
      </w:r>
      <w:proofErr w:type="spellStart"/>
      <w:r w:rsidRPr="00C95D54">
        <w:t>економске</w:t>
      </w:r>
      <w:proofErr w:type="spellEnd"/>
      <w:r w:rsidRPr="00C95D54">
        <w:t xml:space="preserve"> </w:t>
      </w:r>
      <w:proofErr w:type="spellStart"/>
      <w:r w:rsidRPr="00C95D54">
        <w:t>класификације</w:t>
      </w:r>
      <w:proofErr w:type="spellEnd"/>
      <w:r w:rsidRPr="00C95D54">
        <w:t xml:space="preserve"> 451</w:t>
      </w:r>
      <w:r>
        <w:rPr>
          <w:lang w:val="sr-Cyrl-RS"/>
        </w:rPr>
        <w:t xml:space="preserve"> </w:t>
      </w:r>
      <w:r w:rsidRPr="00C95D54">
        <w:rPr>
          <w:lang w:val="sr-Cyrl-CS"/>
        </w:rPr>
        <w:t>-</w:t>
      </w:r>
      <w:r>
        <w:rPr>
          <w:lang w:val="sr-Cyrl-CS"/>
        </w:rPr>
        <w:t xml:space="preserve"> </w:t>
      </w:r>
      <w:r w:rsidRPr="00C95D54">
        <w:rPr>
          <w:lang w:val="sr-Cyrl-CS"/>
        </w:rPr>
        <w:t xml:space="preserve">Субвенције јавним </w:t>
      </w:r>
      <w:proofErr w:type="spellStart"/>
      <w:r w:rsidRPr="00C95D54">
        <w:rPr>
          <w:lang w:val="sr-Cyrl-CS"/>
        </w:rPr>
        <w:t>нефинансијским</w:t>
      </w:r>
      <w:proofErr w:type="spellEnd"/>
      <w:r w:rsidRPr="00C95D54">
        <w:rPr>
          <w:lang w:val="sr-Cyrl-CS"/>
        </w:rPr>
        <w:t xml:space="preserve"> предузећима и организацијама има </w:t>
      </w:r>
      <w:proofErr w:type="spellStart"/>
      <w:r w:rsidRPr="00C95D54">
        <w:t>дестинацијска</w:t>
      </w:r>
      <w:proofErr w:type="spellEnd"/>
      <w:r w:rsidRPr="00C95D54">
        <w:t xml:space="preserve"> </w:t>
      </w:r>
      <w:proofErr w:type="spellStart"/>
      <w:r w:rsidRPr="00C95D54">
        <w:t>менаџмент</w:t>
      </w:r>
      <w:proofErr w:type="spellEnd"/>
      <w:r w:rsidRPr="00C95D54">
        <w:t xml:space="preserve"> </w:t>
      </w:r>
      <w:proofErr w:type="spellStart"/>
      <w:r w:rsidRPr="00C95D54">
        <w:t>организација</w:t>
      </w:r>
      <w:proofErr w:type="spellEnd"/>
      <w:r w:rsidRPr="00C95D54">
        <w:t xml:space="preserve">, </w:t>
      </w:r>
      <w:r w:rsidRPr="00C95D54">
        <w:rPr>
          <w:lang w:val="sr-Cyrl-CS"/>
        </w:rPr>
        <w:t>привредно друштво односно друга организација и институција чији је оснивач Влада или јединица локалне самоуправе</w:t>
      </w:r>
      <w:r w:rsidRPr="00BB416D">
        <w:rPr>
          <w:lang w:val="sr-Cyrl-CS"/>
        </w:rPr>
        <w:t>, а које н</w:t>
      </w:r>
      <w:r w:rsidR="009F4F5E">
        <w:rPr>
          <w:lang w:val="sr-Cyrl-CS"/>
        </w:rPr>
        <w:t xml:space="preserve">ије индиректни корисник буџета </w:t>
      </w:r>
      <w:r>
        <w:rPr>
          <w:lang w:val="sr-Cyrl-CS"/>
        </w:rPr>
        <w:t xml:space="preserve">до износа расположивих средстава од </w:t>
      </w:r>
      <w:r w:rsidR="00E44D0E">
        <w:t>2.500</w:t>
      </w:r>
      <w:r>
        <w:rPr>
          <w:lang w:val="sr-Cyrl-CS"/>
        </w:rPr>
        <w:t>.000 динара.</w:t>
      </w:r>
    </w:p>
    <w:p w14:paraId="07BBA8BA" w14:textId="67B46D0E" w:rsidR="00475991" w:rsidRDefault="00475991" w:rsidP="00A02565">
      <w:pPr>
        <w:ind w:left="-426" w:firstLine="426"/>
        <w:jc w:val="both"/>
        <w:rPr>
          <w:lang w:val="sr-Cyrl-CS"/>
        </w:rPr>
      </w:pPr>
      <w:r>
        <w:rPr>
          <w:lang w:val="sr-Cyrl-CS"/>
        </w:rPr>
        <w:tab/>
      </w:r>
      <w:r w:rsidRPr="009241F2">
        <w:rPr>
          <w:lang w:val="sr-Cyrl-CS"/>
        </w:rPr>
        <w:t>Право на коришћење бесповратних средстава</w:t>
      </w:r>
      <w:r>
        <w:rPr>
          <w:lang w:val="sr-Cyrl-CS"/>
        </w:rPr>
        <w:t xml:space="preserve"> </w:t>
      </w:r>
      <w:r w:rsidRPr="009241F2">
        <w:rPr>
          <w:lang w:val="sr-Cyrl-CS"/>
        </w:rPr>
        <w:t xml:space="preserve">са </w:t>
      </w:r>
      <w:r w:rsidRPr="009241F2">
        <w:rPr>
          <w:lang w:val="sr-Cyrl-RS"/>
        </w:rPr>
        <w:t>економске класификације 463 - Трансфери осталим нивоима власти имају</w:t>
      </w:r>
      <w:r w:rsidRPr="009241F2">
        <w:rPr>
          <w:lang w:val="sr-Latn-RS"/>
        </w:rPr>
        <w:t xml:space="preserve"> </w:t>
      </w:r>
      <w:r w:rsidRPr="009241F2">
        <w:rPr>
          <w:lang w:val="sr-Cyrl-RS"/>
        </w:rPr>
        <w:t>органи АП Војводина у чијој су надлежности послови из области туризма,</w:t>
      </w:r>
      <w:r w:rsidRPr="009241F2">
        <w:rPr>
          <w:lang w:val="sr-Latn-RS"/>
        </w:rPr>
        <w:t xml:space="preserve"> </w:t>
      </w:r>
      <w:r w:rsidRPr="009241F2">
        <w:rPr>
          <w:lang w:val="sr-Cyrl-RS"/>
        </w:rPr>
        <w:t>као и правна лица основана од стране АП Војводина којима је поверено обављање послова из области туризма, јединице локалне самоуправе у складу са Законом о локалној самоуправи („Службени гласник РС“, бр.</w:t>
      </w:r>
      <w:r>
        <w:rPr>
          <w:lang w:val="sr-Cyrl-RS"/>
        </w:rPr>
        <w:t xml:space="preserve"> 129/07,</w:t>
      </w:r>
      <w:r w:rsidRPr="009241F2">
        <w:rPr>
          <w:lang w:val="sr-Cyrl-RS"/>
        </w:rPr>
        <w:t xml:space="preserve"> 83/14 </w:t>
      </w:r>
      <w:r w:rsidRPr="009241F2">
        <w:rPr>
          <w:lang w:val="sr-Latn-RS"/>
        </w:rPr>
        <w:t>-</w:t>
      </w:r>
      <w:r w:rsidRPr="009241F2">
        <w:rPr>
          <w:lang w:val="sr-Cyrl-RS"/>
        </w:rPr>
        <w:t xml:space="preserve"> др. закон</w:t>
      </w:r>
      <w:r>
        <w:t xml:space="preserve">, </w:t>
      </w:r>
      <w:r w:rsidR="00112709">
        <w:rPr>
          <w:lang w:val="sr-Cyrl-RS"/>
        </w:rPr>
        <w:t xml:space="preserve">101/16 - </w:t>
      </w:r>
      <w:proofErr w:type="spellStart"/>
      <w:r w:rsidR="00112709">
        <w:rPr>
          <w:lang w:val="sr-Cyrl-RS"/>
        </w:rPr>
        <w:t>др.закон</w:t>
      </w:r>
      <w:proofErr w:type="spellEnd"/>
      <w:r w:rsidR="00112709">
        <w:rPr>
          <w:lang w:val="sr-Cyrl-RS"/>
        </w:rPr>
        <w:t xml:space="preserve">, </w:t>
      </w:r>
      <w:r>
        <w:rPr>
          <w:lang w:val="sr-Cyrl-RS"/>
        </w:rPr>
        <w:t>47/18</w:t>
      </w:r>
      <w:r w:rsidR="00112709">
        <w:rPr>
          <w:lang w:val="sr-Latn-RS"/>
        </w:rPr>
        <w:t xml:space="preserve"> </w:t>
      </w:r>
      <w:r w:rsidR="00112709">
        <w:rPr>
          <w:lang w:val="sr-Cyrl-RS"/>
        </w:rPr>
        <w:t>и 11</w:t>
      </w:r>
      <w:r w:rsidR="009F4F5E">
        <w:rPr>
          <w:lang w:val="sr-Cyrl-RS"/>
        </w:rPr>
        <w:t>1</w:t>
      </w:r>
      <w:r w:rsidR="00112709">
        <w:rPr>
          <w:lang w:val="sr-Cyrl-RS"/>
        </w:rPr>
        <w:t xml:space="preserve">/21 - </w:t>
      </w:r>
      <w:proofErr w:type="spellStart"/>
      <w:r w:rsidR="00112709">
        <w:rPr>
          <w:lang w:val="sr-Cyrl-RS"/>
        </w:rPr>
        <w:t>др.закон</w:t>
      </w:r>
      <w:proofErr w:type="spellEnd"/>
      <w:r>
        <w:rPr>
          <w:lang w:val="sr-Cyrl-RS"/>
        </w:rPr>
        <w:t>)</w:t>
      </w:r>
      <w:r w:rsidRPr="009241F2">
        <w:rPr>
          <w:lang w:val="sr-Cyrl-RS"/>
        </w:rPr>
        <w:t>,</w:t>
      </w:r>
      <w:r>
        <w:rPr>
          <w:lang w:val="sr-Cyrl-RS"/>
        </w:rPr>
        <w:t xml:space="preserve"> као и</w:t>
      </w:r>
      <w:r w:rsidRPr="009241F2">
        <w:rPr>
          <w:lang w:val="sr-Cyrl-RS"/>
        </w:rPr>
        <w:t xml:space="preserve"> туристичке организације и друга</w:t>
      </w:r>
      <w:r w:rsidRPr="009241F2">
        <w:rPr>
          <w:lang w:val="sr-Latn-RS"/>
        </w:rPr>
        <w:t xml:space="preserve"> </w:t>
      </w:r>
      <w:r w:rsidRPr="009241F2">
        <w:rPr>
          <w:lang w:val="sr-Cyrl-RS"/>
        </w:rPr>
        <w:t xml:space="preserve">правна лица основана од стране локалне самоуправе којима је поверено обављање послова из области </w:t>
      </w:r>
      <w:r>
        <w:rPr>
          <w:lang w:val="sr-Cyrl-RS"/>
        </w:rPr>
        <w:t xml:space="preserve">туризма. </w:t>
      </w:r>
      <w:r w:rsidR="003118B3">
        <w:rPr>
          <w:lang w:val="sr-Cyrl-RS"/>
        </w:rPr>
        <w:t>У</w:t>
      </w:r>
      <w:r w:rsidRPr="00ED4D09">
        <w:rPr>
          <w:lang w:val="sr-Cyrl-RS"/>
        </w:rPr>
        <w:t xml:space="preserve"> складу са чланом 41. Закона о туризму („Службени гласник РС“, број 17/19), туристичке организације и друга</w:t>
      </w:r>
      <w:r w:rsidRPr="00ED4D09">
        <w:rPr>
          <w:lang w:val="sr-Latn-RS"/>
        </w:rPr>
        <w:t xml:space="preserve"> </w:t>
      </w:r>
      <w:r w:rsidRPr="00ED4D09">
        <w:rPr>
          <w:lang w:val="sr-Cyrl-RS"/>
        </w:rPr>
        <w:t>правна лица основана од стране локалне самоуправе којима је поверено обављање послова из области туризма потребно је да имају усвојен годишњи план рада и план промотивних активности на који претходну сагласност даје Туристичка организација Србије</w:t>
      </w:r>
      <w:r w:rsidR="00FA4C6F">
        <w:rPr>
          <w:lang w:val="sr-Cyrl-RS"/>
        </w:rPr>
        <w:t>. Укупна</w:t>
      </w:r>
      <w:r w:rsidR="009F4F5E">
        <w:rPr>
          <w:lang w:val="sr-Cyrl-RS"/>
        </w:rPr>
        <w:t xml:space="preserve"> вредност расположивих средстава за ове намене износи</w:t>
      </w:r>
      <w:r>
        <w:rPr>
          <w:lang w:val="sr-Cyrl-CS"/>
        </w:rPr>
        <w:t xml:space="preserve"> </w:t>
      </w:r>
      <w:r w:rsidR="00E44D0E">
        <w:t>22.500</w:t>
      </w:r>
      <w:r>
        <w:rPr>
          <w:lang w:val="sr-Cyrl-CS"/>
        </w:rPr>
        <w:t>.000 динара.</w:t>
      </w:r>
    </w:p>
    <w:p w14:paraId="743C2A2F" w14:textId="75A65621" w:rsidR="00475991" w:rsidRDefault="00475991" w:rsidP="003E247D">
      <w:pPr>
        <w:ind w:left="-426" w:firstLine="1146"/>
        <w:jc w:val="both"/>
        <w:rPr>
          <w:lang w:val="sr-Cyrl-CS"/>
        </w:rPr>
      </w:pPr>
      <w:r w:rsidRPr="00C95D54">
        <w:rPr>
          <w:lang w:val="sr-Cyrl-CS"/>
        </w:rPr>
        <w:t>Право на коришћење бесповратних средстава</w:t>
      </w:r>
      <w:r>
        <w:rPr>
          <w:lang w:val="sr-Cyrl-CS"/>
        </w:rPr>
        <w:t xml:space="preserve"> </w:t>
      </w:r>
      <w:r w:rsidRPr="00C95D54">
        <w:rPr>
          <w:lang w:val="sr-Cyrl-CS"/>
        </w:rPr>
        <w:t>са економске класификације 481 - Дотације невладиним организацијама имају непрофитне институције за пројекте развоја туризма</w:t>
      </w:r>
      <w:r w:rsidRPr="00475991">
        <w:rPr>
          <w:lang w:val="sr-Cyrl-CS"/>
        </w:rPr>
        <w:t xml:space="preserve"> </w:t>
      </w:r>
      <w:r>
        <w:rPr>
          <w:lang w:val="sr-Cyrl-CS"/>
        </w:rPr>
        <w:t xml:space="preserve">до износа расположивих средстава од </w:t>
      </w:r>
      <w:r w:rsidR="00E44D0E">
        <w:rPr>
          <w:lang w:val="sr-Latn-RS"/>
        </w:rPr>
        <w:t>40</w:t>
      </w:r>
      <w:r>
        <w:rPr>
          <w:lang w:val="sr-Cyrl-CS"/>
        </w:rPr>
        <w:t>.000.000 динара.</w:t>
      </w:r>
    </w:p>
    <w:p w14:paraId="432B3EE4" w14:textId="0B3A42FE" w:rsidR="0097123D" w:rsidRDefault="00475991" w:rsidP="00A02565">
      <w:pPr>
        <w:ind w:left="-426" w:firstLine="426"/>
        <w:jc w:val="both"/>
        <w:rPr>
          <w:lang w:val="sr-Cyrl-CS"/>
        </w:rPr>
      </w:pPr>
      <w:r>
        <w:rPr>
          <w:lang w:val="sr-Cyrl-CS"/>
        </w:rPr>
        <w:t xml:space="preserve">            </w:t>
      </w:r>
      <w:r w:rsidRPr="00E362A1">
        <w:rPr>
          <w:lang w:val="sr-Cyrl-CS"/>
        </w:rPr>
        <w:t xml:space="preserve">Директним и индиректним корисницима буџетских средстава локалне власти, бесповратна средства одобрена у складу са овим Програмом, уплаћиваће се  на рачуне за уплату јавних прихода прописане Правилником о условима и начину вођења рачуна за уплату јавних прихода и распоред средстава са тих рачуна </w:t>
      </w:r>
      <w:r w:rsidR="0097123D" w:rsidRPr="00E362A1">
        <w:rPr>
          <w:lang w:val="sr-Cyrl-CS"/>
        </w:rPr>
        <w:t xml:space="preserve">(„Службени гласник РС“, бр. </w:t>
      </w:r>
      <w:r w:rsidR="0097123D">
        <w:rPr>
          <w:lang w:val="sr-Cyrl-CS"/>
        </w:rPr>
        <w:t>16/16</w:t>
      </w:r>
      <w:r w:rsidR="0097123D">
        <w:rPr>
          <w:lang w:val="sr-Latn-RS"/>
        </w:rPr>
        <w:t xml:space="preserve">, </w:t>
      </w:r>
      <w:r w:rsidR="0097123D">
        <w:rPr>
          <w:lang w:val="sr-Cyrl-CS"/>
        </w:rPr>
        <w:t>49/16</w:t>
      </w:r>
      <w:r w:rsidR="0097123D">
        <w:rPr>
          <w:lang w:val="sr-Latn-RS"/>
        </w:rPr>
        <w:t>, 107/16, 46/17</w:t>
      </w:r>
      <w:r w:rsidR="0097123D">
        <w:rPr>
          <w:lang w:val="sr-Cyrl-RS"/>
        </w:rPr>
        <w:t>, 114/17, 36/18, 44/18 – др. закон</w:t>
      </w:r>
      <w:r w:rsidR="0097123D">
        <w:t xml:space="preserve">, 104/18, </w:t>
      </w:r>
      <w:r w:rsidR="0097123D">
        <w:rPr>
          <w:lang w:val="sr-Cyrl-RS"/>
        </w:rPr>
        <w:t xml:space="preserve">14/19, 33/19, 68/19,151/20, 19/21, 10/22, 144/22, </w:t>
      </w:r>
      <w:r w:rsidR="0097123D" w:rsidRPr="00D22E69">
        <w:rPr>
          <w:lang w:val="sr-Cyrl-RS"/>
        </w:rPr>
        <w:t>25/23, 83/2023, 118/23</w:t>
      </w:r>
      <w:r w:rsidR="0097123D">
        <w:rPr>
          <w:lang w:val="sr-Cyrl-RS"/>
        </w:rPr>
        <w:t>,</w:t>
      </w:r>
      <w:r w:rsidR="0097123D" w:rsidRPr="00D22E69">
        <w:rPr>
          <w:lang w:val="sr-Cyrl-RS"/>
        </w:rPr>
        <w:t xml:space="preserve"> 26/24</w:t>
      </w:r>
      <w:r w:rsidR="00B262C6">
        <w:rPr>
          <w:lang w:val="sr-Cyrl-RS"/>
        </w:rPr>
        <w:t xml:space="preserve">, </w:t>
      </w:r>
      <w:r w:rsidR="0097123D" w:rsidRPr="00D22E69">
        <w:rPr>
          <w:lang w:val="sr-Cyrl-RS"/>
        </w:rPr>
        <w:t>55/24</w:t>
      </w:r>
      <w:r w:rsidR="00B262C6">
        <w:rPr>
          <w:lang w:val="sr-Cyrl-RS"/>
        </w:rPr>
        <w:t xml:space="preserve"> и 105/2024</w:t>
      </w:r>
      <w:r w:rsidR="0097123D" w:rsidRPr="00E362A1">
        <w:t xml:space="preserve">), </w:t>
      </w:r>
      <w:r w:rsidR="0097123D" w:rsidRPr="00E362A1">
        <w:rPr>
          <w:lang w:val="sr-Cyrl-RS"/>
        </w:rPr>
        <w:t>а осталим корисницима</w:t>
      </w:r>
      <w:r w:rsidR="0097123D">
        <w:rPr>
          <w:lang w:val="sr-Cyrl-RS"/>
        </w:rPr>
        <w:t xml:space="preserve"> </w:t>
      </w:r>
      <w:r w:rsidR="0097123D">
        <w:rPr>
          <w:lang w:val="sr-Cyrl-RS"/>
        </w:rPr>
        <w:lastRenderedPageBreak/>
        <w:t xml:space="preserve">из ст. 1. 2. и 3. ове тачке </w:t>
      </w:r>
      <w:r w:rsidR="0097123D" w:rsidRPr="00E362A1">
        <w:rPr>
          <w:lang w:val="sr-Cyrl-RS"/>
        </w:rPr>
        <w:t>бесповратн</w:t>
      </w:r>
      <w:r w:rsidR="0097123D">
        <w:rPr>
          <w:lang w:val="sr-Cyrl-RS"/>
        </w:rPr>
        <w:t xml:space="preserve">а </w:t>
      </w:r>
      <w:r w:rsidR="0097123D" w:rsidRPr="00E362A1">
        <w:rPr>
          <w:lang w:val="sr-Cyrl-CS"/>
        </w:rPr>
        <w:t xml:space="preserve">средства одобрена у складу са овим Програмом, уплаћиваће се  на посебне наменске динарске </w:t>
      </w:r>
      <w:proofErr w:type="spellStart"/>
      <w:r w:rsidR="0097123D">
        <w:rPr>
          <w:lang w:val="sr-Cyrl-CS"/>
        </w:rPr>
        <w:t>под</w:t>
      </w:r>
      <w:r w:rsidR="0097123D" w:rsidRPr="00E362A1">
        <w:rPr>
          <w:lang w:val="sr-Cyrl-CS"/>
        </w:rPr>
        <w:t>рачуне</w:t>
      </w:r>
      <w:proofErr w:type="spellEnd"/>
      <w:r w:rsidR="0097123D" w:rsidRPr="00E362A1">
        <w:rPr>
          <w:lang w:val="sr-Cyrl-CS"/>
        </w:rPr>
        <w:t xml:space="preserve"> отворене код Управе за трезор.</w:t>
      </w:r>
    </w:p>
    <w:p w14:paraId="6D18875E" w14:textId="776C16D2" w:rsidR="00475991" w:rsidRDefault="00475991" w:rsidP="00A02565">
      <w:pPr>
        <w:ind w:left="-426" w:firstLine="426"/>
        <w:jc w:val="both"/>
        <w:rPr>
          <w:szCs w:val="20"/>
          <w:lang w:val="ru-RU"/>
        </w:rPr>
      </w:pPr>
      <w:r>
        <w:rPr>
          <w:lang w:val="sr-Cyrl-CS"/>
        </w:rPr>
        <w:t>Средства су намењена за реализацију следећих пројеката:</w:t>
      </w:r>
    </w:p>
    <w:p w14:paraId="610E197B" w14:textId="77777777" w:rsidR="00E63949" w:rsidRPr="00931BC2" w:rsidRDefault="00E63949" w:rsidP="00A02565">
      <w:pPr>
        <w:tabs>
          <w:tab w:val="left" w:pos="270"/>
          <w:tab w:val="left" w:pos="630"/>
          <w:tab w:val="left" w:pos="900"/>
        </w:tabs>
        <w:ind w:left="-426" w:firstLine="426"/>
        <w:jc w:val="both"/>
        <w:rPr>
          <w:szCs w:val="20"/>
          <w:lang w:val="ru-RU"/>
        </w:rPr>
      </w:pPr>
      <w:r w:rsidRPr="00931BC2">
        <w:rPr>
          <w:szCs w:val="20"/>
          <w:lang w:val="ru-RU"/>
        </w:rPr>
        <w:t>1)</w:t>
      </w:r>
      <w:r w:rsidRPr="00931BC2">
        <w:rPr>
          <w:szCs w:val="20"/>
          <w:lang w:val="ru-RU"/>
        </w:rPr>
        <w:tab/>
        <w:t xml:space="preserve">промоција туристичких производа, туристичких дестинација и туристичких простора Србије и подстицање унапређења рецептивне туристичко-угоститељске понуде; </w:t>
      </w:r>
    </w:p>
    <w:p w14:paraId="74F47918" w14:textId="3EF05DE3" w:rsidR="00E63949" w:rsidRPr="00931BC2" w:rsidRDefault="00E63949" w:rsidP="00A02565">
      <w:pPr>
        <w:ind w:left="-426" w:firstLine="426"/>
        <w:jc w:val="both"/>
        <w:rPr>
          <w:szCs w:val="20"/>
          <w:lang w:val="ru-RU"/>
        </w:rPr>
      </w:pPr>
      <w:r w:rsidRPr="00931BC2">
        <w:rPr>
          <w:szCs w:val="20"/>
          <w:lang w:val="ru-RU"/>
        </w:rPr>
        <w:t>2)</w:t>
      </w:r>
      <w:r w:rsidR="001E330D">
        <w:rPr>
          <w:szCs w:val="20"/>
        </w:rPr>
        <w:t xml:space="preserve"> </w:t>
      </w:r>
      <w:r w:rsidRPr="00931BC2">
        <w:rPr>
          <w:szCs w:val="20"/>
          <w:lang w:val="ru-RU"/>
        </w:rPr>
        <w:t>унапређење и реализација статистичких истраживања и методологије сателитских рачуна;</w:t>
      </w:r>
    </w:p>
    <w:p w14:paraId="61D67FC2" w14:textId="32B18A4B" w:rsidR="00E63949" w:rsidRPr="00931BC2" w:rsidRDefault="00E63949" w:rsidP="00A02565">
      <w:pPr>
        <w:ind w:left="-426" w:firstLine="426"/>
        <w:jc w:val="both"/>
        <w:rPr>
          <w:szCs w:val="20"/>
          <w:lang w:val="en-US"/>
        </w:rPr>
      </w:pPr>
      <w:r w:rsidRPr="00931BC2">
        <w:rPr>
          <w:szCs w:val="20"/>
          <w:lang w:val="ru-RU"/>
        </w:rPr>
        <w:t>3)</w:t>
      </w:r>
      <w:r w:rsidR="001E330D">
        <w:rPr>
          <w:szCs w:val="20"/>
        </w:rPr>
        <w:t xml:space="preserve"> </w:t>
      </w:r>
      <w:r w:rsidRPr="00931BC2">
        <w:rPr>
          <w:szCs w:val="20"/>
          <w:lang w:val="ru-RU"/>
        </w:rPr>
        <w:t>едукација и тренинзи у туризму</w:t>
      </w:r>
      <w:r w:rsidRPr="00931BC2">
        <w:rPr>
          <w:szCs w:val="20"/>
          <w:lang w:val="en-US"/>
        </w:rPr>
        <w:t>.</w:t>
      </w:r>
    </w:p>
    <w:p w14:paraId="7CF020FF" w14:textId="77777777" w:rsidR="00220855" w:rsidRPr="00931BC2" w:rsidRDefault="00CF3C55" w:rsidP="00A02565">
      <w:pPr>
        <w:autoSpaceDE w:val="0"/>
        <w:autoSpaceDN w:val="0"/>
        <w:adjustRightInd w:val="0"/>
        <w:ind w:left="-426" w:firstLine="426"/>
        <w:jc w:val="both"/>
        <w:rPr>
          <w:lang w:val="sr-Cyrl-CS"/>
        </w:rPr>
      </w:pPr>
      <w:proofErr w:type="spellStart"/>
      <w:r w:rsidRPr="00931BC2">
        <w:t>Учешће</w:t>
      </w:r>
      <w:proofErr w:type="spellEnd"/>
      <w:r w:rsidRPr="00931BC2">
        <w:t xml:space="preserve"> </w:t>
      </w:r>
      <w:proofErr w:type="spellStart"/>
      <w:r w:rsidRPr="00931BC2">
        <w:t>средстава</w:t>
      </w:r>
      <w:proofErr w:type="spellEnd"/>
      <w:r w:rsidRPr="00931BC2">
        <w:t xml:space="preserve"> </w:t>
      </w:r>
      <w:proofErr w:type="spellStart"/>
      <w:r w:rsidRPr="00931BC2">
        <w:t>министарства</w:t>
      </w:r>
      <w:proofErr w:type="spellEnd"/>
      <w:r w:rsidRPr="00931BC2">
        <w:t xml:space="preserve"> у </w:t>
      </w:r>
      <w:proofErr w:type="spellStart"/>
      <w:r w:rsidRPr="00931BC2">
        <w:t>финансирању</w:t>
      </w:r>
      <w:proofErr w:type="spellEnd"/>
      <w:r w:rsidRPr="00931BC2">
        <w:t xml:space="preserve"> </w:t>
      </w:r>
      <w:proofErr w:type="spellStart"/>
      <w:r w:rsidRPr="00931BC2">
        <w:t>пројеката</w:t>
      </w:r>
      <w:proofErr w:type="spellEnd"/>
      <w:r w:rsidRPr="00931BC2">
        <w:rPr>
          <w:lang w:val="sr-Cyrl-CS"/>
        </w:rPr>
        <w:t xml:space="preserve"> може износити до 50% укупне вредности пројекта</w:t>
      </w:r>
      <w:r w:rsidR="001D0B39" w:rsidRPr="00931BC2">
        <w:rPr>
          <w:lang w:val="sr-Cyrl-CS"/>
        </w:rPr>
        <w:t>.</w:t>
      </w:r>
    </w:p>
    <w:p w14:paraId="232EC994" w14:textId="77777777" w:rsidR="004101BC" w:rsidRPr="00931BC2" w:rsidRDefault="004101BC" w:rsidP="00A02565">
      <w:pPr>
        <w:ind w:left="-426" w:firstLine="426"/>
        <w:jc w:val="both"/>
        <w:rPr>
          <w:lang w:val="sr-Cyrl-CS"/>
        </w:rPr>
      </w:pPr>
      <w:r w:rsidRPr="00931BC2">
        <w:rPr>
          <w:lang w:val="sr-Cyrl-CS"/>
        </w:rPr>
        <w:t xml:space="preserve">За правдање наменског трошења средстава, неопходно је доставити </w:t>
      </w:r>
      <w:proofErr w:type="spellStart"/>
      <w:r w:rsidRPr="00931BC2">
        <w:rPr>
          <w:lang w:val="sr-Cyrl-CS"/>
        </w:rPr>
        <w:t>докум</w:t>
      </w:r>
      <w:proofErr w:type="spellEnd"/>
      <w:r w:rsidRPr="00931BC2">
        <w:rPr>
          <w:lang w:val="sr-Latn-RS"/>
        </w:rPr>
        <w:t>e</w:t>
      </w:r>
      <w:proofErr w:type="spellStart"/>
      <w:r w:rsidRPr="00931BC2">
        <w:rPr>
          <w:lang w:val="sr-Cyrl-CS"/>
        </w:rPr>
        <w:t>нтацију</w:t>
      </w:r>
      <w:proofErr w:type="spellEnd"/>
      <w:r w:rsidRPr="00931BC2">
        <w:rPr>
          <w:lang w:val="sr-Cyrl-CS"/>
        </w:rPr>
        <w:t xml:space="preserve"> којом се правда двоструки износ средстава </w:t>
      </w:r>
      <w:proofErr w:type="spellStart"/>
      <w:r w:rsidRPr="00931BC2">
        <w:rPr>
          <w:lang w:val="sr-Cyrl-CS"/>
        </w:rPr>
        <w:t>дозначених</w:t>
      </w:r>
      <w:proofErr w:type="spellEnd"/>
      <w:r w:rsidRPr="00931BC2">
        <w:rPr>
          <w:lang w:val="sr-Cyrl-CS"/>
        </w:rPr>
        <w:t xml:space="preserve"> од стране министарства </w:t>
      </w:r>
      <w:r w:rsidR="00134739" w:rsidRPr="00931BC2">
        <w:rPr>
          <w:lang w:val="sr-Cyrl-CS"/>
        </w:rPr>
        <w:t>(с</w:t>
      </w:r>
      <w:r w:rsidRPr="00931BC2">
        <w:rPr>
          <w:lang w:val="sr-Cyrl-CS"/>
        </w:rPr>
        <w:t>опствена средстава и средстава министарства)</w:t>
      </w:r>
      <w:r w:rsidRPr="00931BC2">
        <w:rPr>
          <w:b/>
          <w:lang w:val="sr-Cyrl-CS"/>
        </w:rPr>
        <w:t>.</w:t>
      </w:r>
    </w:p>
    <w:p w14:paraId="54F7FED1" w14:textId="77777777" w:rsidR="00D524D0" w:rsidRPr="00931BC2" w:rsidRDefault="00220855" w:rsidP="00A02565">
      <w:pPr>
        <w:autoSpaceDE w:val="0"/>
        <w:autoSpaceDN w:val="0"/>
        <w:adjustRightInd w:val="0"/>
        <w:ind w:left="-426" w:firstLine="426"/>
        <w:jc w:val="both"/>
        <w:rPr>
          <w:lang w:val="sr-Cyrl-CS"/>
        </w:rPr>
      </w:pPr>
      <w:r w:rsidRPr="00931BC2">
        <w:rPr>
          <w:lang w:val="sr-Cyrl-CS"/>
        </w:rPr>
        <w:t xml:space="preserve"> Подносилац захтева за одобрење средстава за наведене пројекте може да оствари право на коришћење </w:t>
      </w:r>
      <w:r w:rsidR="00475991">
        <w:rPr>
          <w:lang w:val="sr-Cyrl-CS"/>
        </w:rPr>
        <w:t>бесповратних средстава</w:t>
      </w:r>
      <w:r w:rsidRPr="00931BC2">
        <w:rPr>
          <w:lang w:val="sr-Cyrl-CS"/>
        </w:rPr>
        <w:t xml:space="preserve"> само по једном</w:t>
      </w:r>
      <w:r w:rsidR="00D524D0" w:rsidRPr="00931BC2">
        <w:rPr>
          <w:lang w:val="sr-Cyrl-CS"/>
        </w:rPr>
        <w:t xml:space="preserve"> захтеву у току буџетске године. </w:t>
      </w:r>
    </w:p>
    <w:p w14:paraId="48F77FC7" w14:textId="422443A0" w:rsidR="00220855" w:rsidRDefault="00D524D0" w:rsidP="00A02565">
      <w:pPr>
        <w:autoSpaceDE w:val="0"/>
        <w:autoSpaceDN w:val="0"/>
        <w:adjustRightInd w:val="0"/>
        <w:ind w:left="-426" w:firstLine="426"/>
        <w:jc w:val="both"/>
        <w:rPr>
          <w:lang w:val="sr-Cyrl-CS"/>
        </w:rPr>
      </w:pPr>
      <w:r w:rsidRPr="00931BC2">
        <w:rPr>
          <w:lang w:val="sr-Cyrl-CS"/>
        </w:rPr>
        <w:t>Рок реализације пројекта који се финанс</w:t>
      </w:r>
      <w:r w:rsidR="00691CFE" w:rsidRPr="00931BC2">
        <w:rPr>
          <w:lang w:val="sr-Cyrl-CS"/>
        </w:rPr>
        <w:t>и</w:t>
      </w:r>
      <w:r w:rsidRPr="00931BC2">
        <w:rPr>
          <w:lang w:val="sr-Cyrl-CS"/>
        </w:rPr>
        <w:t>ра</w:t>
      </w:r>
      <w:r w:rsidR="00691CFE" w:rsidRPr="00931BC2">
        <w:rPr>
          <w:lang w:val="sr-Cyrl-CS"/>
        </w:rPr>
        <w:t xml:space="preserve"> из средстава </w:t>
      </w:r>
      <w:r w:rsidR="00B262C6">
        <w:rPr>
          <w:lang w:val="sr-Cyrl-CS"/>
        </w:rPr>
        <w:t>министарства</w:t>
      </w:r>
      <w:r w:rsidRPr="00931BC2">
        <w:rPr>
          <w:lang w:val="sr-Cyrl-CS"/>
        </w:rPr>
        <w:t xml:space="preserve"> не мо</w:t>
      </w:r>
      <w:r w:rsidR="00B262C6">
        <w:rPr>
          <w:lang w:val="sr-Cyrl-CS"/>
        </w:rPr>
        <w:t>же</w:t>
      </w:r>
      <w:r w:rsidRPr="00931BC2">
        <w:rPr>
          <w:lang w:val="sr-Cyrl-CS"/>
        </w:rPr>
        <w:t xml:space="preserve"> бити дужи од 12 месеци</w:t>
      </w:r>
      <w:r w:rsidR="00B262C6">
        <w:rPr>
          <w:lang w:val="sr-Cyrl-CS"/>
        </w:rPr>
        <w:t>, односно крајњи рок за завршетак пројеката је 31.12.2026. године.</w:t>
      </w:r>
    </w:p>
    <w:p w14:paraId="59EDC5B1" w14:textId="77777777" w:rsidR="00475991" w:rsidRDefault="00475991" w:rsidP="00A02565">
      <w:pPr>
        <w:ind w:left="-426" w:firstLine="426"/>
        <w:jc w:val="both"/>
        <w:rPr>
          <w:lang w:val="sr-Cyrl-CS"/>
        </w:rPr>
      </w:pPr>
      <w:r>
        <w:rPr>
          <w:lang w:val="sr-Cyrl-CS"/>
        </w:rPr>
        <w:t>Циљеви које треба да буду испуњени реализацијом пројеката су следећи:</w:t>
      </w:r>
      <w:r w:rsidRPr="00C95D54">
        <w:rPr>
          <w:lang w:val="sr-Cyrl-CS"/>
        </w:rPr>
        <w:tab/>
      </w:r>
    </w:p>
    <w:p w14:paraId="11C5ED52" w14:textId="77777777" w:rsidR="00475991" w:rsidRPr="00C95D54" w:rsidRDefault="00475991" w:rsidP="00A02565">
      <w:pPr>
        <w:ind w:left="-426" w:firstLine="426"/>
        <w:jc w:val="both"/>
        <w:rPr>
          <w:lang w:val="sr-Cyrl-CS"/>
        </w:rPr>
      </w:pPr>
      <w:r w:rsidRPr="00C95D54">
        <w:rPr>
          <w:lang w:val="sr-Cyrl-CS"/>
        </w:rPr>
        <w:t>1) промоција и унапређење квалитета туристичких производа и туристичких простора и унапређење рецептивно туристичко-угоститељске понуде;</w:t>
      </w:r>
    </w:p>
    <w:p w14:paraId="712E2A58" w14:textId="60132ED1" w:rsidR="00475991" w:rsidRPr="00C95D54" w:rsidRDefault="00475991" w:rsidP="00A02565">
      <w:pPr>
        <w:ind w:left="-426" w:firstLine="426"/>
        <w:jc w:val="both"/>
        <w:rPr>
          <w:lang w:val="sr-Cyrl-CS"/>
        </w:rPr>
      </w:pPr>
      <w:r w:rsidRPr="00C95D54">
        <w:rPr>
          <w:lang w:val="sr-Cyrl-CS"/>
        </w:rPr>
        <w:t>2) успостављање регионалне равнотеже туристичког промета и система праћења остварених резултата у туризму;</w:t>
      </w:r>
    </w:p>
    <w:p w14:paraId="131B5DB8" w14:textId="5AF80461" w:rsidR="00CF3B19" w:rsidRDefault="00475991" w:rsidP="00A02565">
      <w:pPr>
        <w:ind w:left="-426" w:firstLine="426"/>
        <w:jc w:val="both"/>
        <w:rPr>
          <w:color w:val="000000" w:themeColor="text1"/>
          <w:sz w:val="20"/>
          <w:szCs w:val="20"/>
          <w:lang w:val="en-US"/>
        </w:rPr>
      </w:pPr>
      <w:r w:rsidRPr="00C95D54">
        <w:rPr>
          <w:lang w:val="sr-Cyrl-CS"/>
        </w:rPr>
        <w:t xml:space="preserve">3) успостављање </w:t>
      </w:r>
      <w:r>
        <w:rPr>
          <w:lang w:val="sr-Cyrl-CS"/>
        </w:rPr>
        <w:t>система управљања развојем туризма,</w:t>
      </w:r>
      <w:r w:rsidRPr="00C95D54">
        <w:rPr>
          <w:lang w:val="sr-Cyrl-CS"/>
        </w:rPr>
        <w:t xml:space="preserve"> едукације</w:t>
      </w:r>
      <w:r>
        <w:rPr>
          <w:lang w:val="sr-Cyrl-CS"/>
        </w:rPr>
        <w:t xml:space="preserve"> и тренинга у туризму</w:t>
      </w:r>
      <w:r w:rsidRPr="00C95D54">
        <w:rPr>
          <w:lang w:val="sr-Cyrl-CS"/>
        </w:rPr>
        <w:t xml:space="preserve"> са нагласком на локални и регионални раст конку</w:t>
      </w:r>
      <w:r>
        <w:rPr>
          <w:lang w:val="sr-Cyrl-CS"/>
        </w:rPr>
        <w:t xml:space="preserve">рентности и квалитета у туризму. </w:t>
      </w:r>
    </w:p>
    <w:p w14:paraId="1BE7171D" w14:textId="77777777" w:rsidR="00475991" w:rsidRPr="00931BC2" w:rsidRDefault="00475991" w:rsidP="00A02565">
      <w:pPr>
        <w:autoSpaceDE w:val="0"/>
        <w:autoSpaceDN w:val="0"/>
        <w:adjustRightInd w:val="0"/>
        <w:ind w:left="-426" w:firstLine="426"/>
        <w:jc w:val="both"/>
        <w:rPr>
          <w:lang w:val="sr-Cyrl-CS"/>
        </w:rPr>
      </w:pPr>
    </w:p>
    <w:p w14:paraId="0B6E8104" w14:textId="77777777" w:rsidR="00CF3C55" w:rsidRPr="00931BC2" w:rsidRDefault="00CF3C55" w:rsidP="00A02565">
      <w:pPr>
        <w:ind w:left="-426" w:firstLine="426"/>
        <w:jc w:val="center"/>
        <w:rPr>
          <w:b/>
          <w:lang w:val="sr-Cyrl-CS"/>
        </w:rPr>
      </w:pPr>
      <w:r w:rsidRPr="00931BC2">
        <w:rPr>
          <w:b/>
          <w:lang w:val="sr-Cyrl-CS"/>
        </w:rPr>
        <w:t>Критеријуми за  коришћења средстава</w:t>
      </w:r>
    </w:p>
    <w:p w14:paraId="295822E3" w14:textId="77777777" w:rsidR="00CF3C55" w:rsidRPr="00931BC2" w:rsidRDefault="00CF3C55" w:rsidP="00A02565">
      <w:pPr>
        <w:ind w:left="-426" w:firstLine="426"/>
        <w:jc w:val="center"/>
        <w:rPr>
          <w:b/>
          <w:lang w:val="sr-Cyrl-CS"/>
        </w:rPr>
      </w:pPr>
    </w:p>
    <w:p w14:paraId="353F2D4A" w14:textId="77777777" w:rsidR="00CF3C55" w:rsidRPr="00931BC2" w:rsidRDefault="00CF3C55" w:rsidP="003E247D">
      <w:pPr>
        <w:ind w:left="-426" w:firstLine="1146"/>
        <w:jc w:val="both"/>
        <w:rPr>
          <w:lang w:val="sr-Cyrl-CS"/>
        </w:rPr>
      </w:pPr>
      <w:r w:rsidRPr="00931BC2">
        <w:rPr>
          <w:lang w:val="sr-Cyrl-CS"/>
        </w:rPr>
        <w:t>Додела средстава за финансирање пројеката вршиће се у складу са следећим критеријумима:</w:t>
      </w:r>
    </w:p>
    <w:p w14:paraId="53B94D05" w14:textId="4B8E8D0E" w:rsidR="00591E60" w:rsidRPr="00931BC2" w:rsidRDefault="00591E60" w:rsidP="00F01CB2">
      <w:pPr>
        <w:tabs>
          <w:tab w:val="left" w:pos="426"/>
        </w:tabs>
        <w:ind w:left="-426" w:firstLine="426"/>
        <w:jc w:val="both"/>
        <w:rPr>
          <w:lang w:val="sr-Cyrl-CS"/>
        </w:rPr>
      </w:pPr>
      <w:bookmarkStart w:id="0" w:name="_Hlk215642189"/>
      <w:r w:rsidRPr="00931BC2">
        <w:rPr>
          <w:lang w:val="sr-Cyrl-CS"/>
        </w:rPr>
        <w:t>1)</w:t>
      </w:r>
      <w:r w:rsidRPr="00931BC2">
        <w:rPr>
          <w:lang w:val="sr-Cyrl-CS"/>
        </w:rPr>
        <w:tab/>
      </w:r>
      <w:r w:rsidR="00BA180C">
        <w:rPr>
          <w:lang w:val="sr-Cyrl-RS"/>
        </w:rPr>
        <w:t>референце пројекта  и   и</w:t>
      </w:r>
      <w:r w:rsidR="00BA180C" w:rsidRPr="00931BC2">
        <w:rPr>
          <w:lang w:val="sr-Cyrl-RS"/>
        </w:rPr>
        <w:t>спуњеност циљева</w:t>
      </w:r>
      <w:r w:rsidRPr="00931BC2">
        <w:rPr>
          <w:lang w:val="sr-Cyrl-CS"/>
        </w:rPr>
        <w:t>;</w:t>
      </w:r>
    </w:p>
    <w:p w14:paraId="06CC8A31" w14:textId="25A9450D" w:rsidR="00591E60" w:rsidRPr="00931BC2" w:rsidRDefault="00591E60" w:rsidP="00F01CB2">
      <w:pPr>
        <w:tabs>
          <w:tab w:val="left" w:pos="426"/>
        </w:tabs>
        <w:ind w:left="-426" w:firstLine="426"/>
        <w:jc w:val="both"/>
        <w:rPr>
          <w:lang w:val="sr-Cyrl-CS"/>
        </w:rPr>
      </w:pPr>
      <w:r w:rsidRPr="00931BC2">
        <w:rPr>
          <w:lang w:val="sr-Cyrl-CS"/>
        </w:rPr>
        <w:t>2)</w:t>
      </w:r>
      <w:r w:rsidRPr="00931BC2">
        <w:rPr>
          <w:lang w:val="sr-Cyrl-CS"/>
        </w:rPr>
        <w:tab/>
      </w:r>
      <w:r w:rsidR="001E330D">
        <w:rPr>
          <w:lang w:val="sr-Cyrl-CS"/>
        </w:rPr>
        <w:t>значај пројекта за развој туризма у локалној заједници</w:t>
      </w:r>
      <w:r w:rsidRPr="00931BC2">
        <w:rPr>
          <w:lang w:val="sr-Cyrl-CS"/>
        </w:rPr>
        <w:t xml:space="preserve">; </w:t>
      </w:r>
    </w:p>
    <w:p w14:paraId="3AFCFD23" w14:textId="2C668A20" w:rsidR="00591E60" w:rsidRPr="00931BC2" w:rsidRDefault="00591E60" w:rsidP="00F01CB2">
      <w:pPr>
        <w:tabs>
          <w:tab w:val="left" w:pos="426"/>
        </w:tabs>
        <w:ind w:left="-426" w:firstLine="426"/>
        <w:jc w:val="both"/>
        <w:rPr>
          <w:lang w:val="sr-Cyrl-CS"/>
        </w:rPr>
      </w:pPr>
      <w:r w:rsidRPr="00931BC2">
        <w:rPr>
          <w:lang w:val="sr-Cyrl-CS"/>
        </w:rPr>
        <w:t>3)</w:t>
      </w:r>
      <w:r w:rsidRPr="00931BC2">
        <w:rPr>
          <w:lang w:val="sr-Cyrl-CS"/>
        </w:rPr>
        <w:tab/>
      </w:r>
      <w:r w:rsidR="00B11596">
        <w:rPr>
          <w:lang w:val="sr-Cyrl-RS"/>
        </w:rPr>
        <w:t>з</w:t>
      </w:r>
      <w:r w:rsidR="00F01CB2" w:rsidRPr="00A02565">
        <w:rPr>
          <w:lang w:val="ru-RU"/>
        </w:rPr>
        <w:t>начај пројекта за одржив економски и одрживи развој локалне заједнице</w:t>
      </w:r>
      <w:r w:rsidRPr="00931BC2">
        <w:rPr>
          <w:lang w:val="sr-Cyrl-CS"/>
        </w:rPr>
        <w:t>;</w:t>
      </w:r>
    </w:p>
    <w:p w14:paraId="1687F1F9" w14:textId="1D3AB5E8" w:rsidR="00591E60" w:rsidRPr="00931BC2" w:rsidRDefault="00F01CB2" w:rsidP="00F01CB2">
      <w:pPr>
        <w:tabs>
          <w:tab w:val="left" w:pos="426"/>
        </w:tabs>
        <w:ind w:left="-426" w:firstLine="426"/>
        <w:jc w:val="both"/>
        <w:rPr>
          <w:lang w:val="sr-Cyrl-CS"/>
        </w:rPr>
      </w:pPr>
      <w:r>
        <w:rPr>
          <w:lang w:val="sr-Cyrl-CS"/>
        </w:rPr>
        <w:t>4</w:t>
      </w:r>
      <w:r w:rsidR="00591E60" w:rsidRPr="00931BC2">
        <w:rPr>
          <w:lang w:val="sr-Cyrl-CS"/>
        </w:rPr>
        <w:t>)</w:t>
      </w:r>
      <w:r w:rsidR="00591E60" w:rsidRPr="00931BC2">
        <w:rPr>
          <w:lang w:val="sr-Cyrl-CS"/>
        </w:rPr>
        <w:tab/>
        <w:t>обезбеђеност суфинансирања из других извора;</w:t>
      </w:r>
    </w:p>
    <w:p w14:paraId="785A9128" w14:textId="5EB9A5E7" w:rsidR="00134739" w:rsidRDefault="00F01CB2" w:rsidP="00F01CB2">
      <w:pPr>
        <w:tabs>
          <w:tab w:val="left" w:pos="426"/>
        </w:tabs>
        <w:ind w:left="-426" w:firstLine="426"/>
        <w:jc w:val="both"/>
        <w:rPr>
          <w:lang w:val="sr-Cyrl-RS"/>
        </w:rPr>
      </w:pPr>
      <w:r>
        <w:rPr>
          <w:lang w:val="sr-Cyrl-CS"/>
        </w:rPr>
        <w:t>5</w:t>
      </w:r>
      <w:r w:rsidR="00591E60" w:rsidRPr="00931BC2">
        <w:rPr>
          <w:lang w:val="sr-Cyrl-CS"/>
        </w:rPr>
        <w:t>)</w:t>
      </w:r>
      <w:r w:rsidR="00591E60" w:rsidRPr="00931BC2">
        <w:rPr>
          <w:lang w:val="sr-Cyrl-CS"/>
        </w:rPr>
        <w:tab/>
      </w:r>
      <w:r w:rsidR="00DA333B" w:rsidRPr="00931BC2">
        <w:rPr>
          <w:lang w:val="sr-Cyrl-RS"/>
        </w:rPr>
        <w:t>испуњеност уговорних обавеза за средства одобрена у ранијем периоду.</w:t>
      </w:r>
    </w:p>
    <w:p w14:paraId="6B3ED03A" w14:textId="63C7277F" w:rsidR="00A02565" w:rsidRDefault="00A02565" w:rsidP="00F01CB2">
      <w:pPr>
        <w:tabs>
          <w:tab w:val="left" w:pos="426"/>
        </w:tabs>
        <w:ind w:left="-426" w:firstLine="426"/>
        <w:jc w:val="both"/>
        <w:rPr>
          <w:lang w:val="sr-Cyrl-RS"/>
        </w:rPr>
      </w:pPr>
    </w:p>
    <w:bookmarkEnd w:id="0"/>
    <w:p w14:paraId="533BBA0B" w14:textId="355D150F" w:rsidR="00A02565" w:rsidRDefault="00A02565" w:rsidP="00A02565">
      <w:pPr>
        <w:ind w:left="-426" w:firstLine="426"/>
        <w:jc w:val="both"/>
        <w:rPr>
          <w:lang w:val="sr-Cyrl-RS"/>
        </w:rPr>
      </w:pPr>
    </w:p>
    <w:tbl>
      <w:tblPr>
        <w:tblStyle w:val="TableGrid"/>
        <w:tblW w:w="949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702"/>
        <w:gridCol w:w="4820"/>
        <w:gridCol w:w="2976"/>
      </w:tblGrid>
      <w:tr w:rsidR="00FD34E6" w:rsidRPr="00931BC2" w14:paraId="3A77776B" w14:textId="3BFA4CAA" w:rsidTr="00FD34E6">
        <w:tc>
          <w:tcPr>
            <w:tcW w:w="1702" w:type="dxa"/>
          </w:tcPr>
          <w:p w14:paraId="241198C0" w14:textId="77777777" w:rsidR="00FD34E6" w:rsidRPr="00931BC2" w:rsidRDefault="00FD34E6" w:rsidP="00A02565">
            <w:pPr>
              <w:ind w:left="-426" w:firstLine="426"/>
              <w:jc w:val="center"/>
              <w:rPr>
                <w:b/>
                <w:lang w:val="sr-Cyrl-CS"/>
              </w:rPr>
            </w:pPr>
            <w:proofErr w:type="spellStart"/>
            <w:r w:rsidRPr="00931BC2">
              <w:rPr>
                <w:b/>
                <w:lang w:val="sr-Cyrl-CS"/>
              </w:rPr>
              <w:t>Критерујум</w:t>
            </w:r>
            <w:proofErr w:type="spellEnd"/>
          </w:p>
        </w:tc>
        <w:tc>
          <w:tcPr>
            <w:tcW w:w="4820" w:type="dxa"/>
          </w:tcPr>
          <w:p w14:paraId="521DBAD1" w14:textId="77777777" w:rsidR="00FD34E6" w:rsidRPr="00931BC2" w:rsidRDefault="00FD34E6" w:rsidP="00A02565">
            <w:pPr>
              <w:ind w:left="-426" w:firstLine="426"/>
              <w:jc w:val="center"/>
              <w:rPr>
                <w:b/>
                <w:lang w:val="sr-Cyrl-CS"/>
              </w:rPr>
            </w:pPr>
            <w:r w:rsidRPr="00931BC2">
              <w:rPr>
                <w:b/>
                <w:lang w:val="sr-Cyrl-CS"/>
              </w:rPr>
              <w:t>Опис</w:t>
            </w:r>
          </w:p>
        </w:tc>
        <w:tc>
          <w:tcPr>
            <w:tcW w:w="2976" w:type="dxa"/>
          </w:tcPr>
          <w:p w14:paraId="5994BF30" w14:textId="40E45120" w:rsidR="00FD34E6" w:rsidRPr="00931BC2" w:rsidRDefault="00FD34E6" w:rsidP="00D358C1">
            <w:pPr>
              <w:ind w:left="-111" w:firstLine="111"/>
              <w:jc w:val="center"/>
              <w:rPr>
                <w:b/>
                <w:lang w:val="sr-Cyrl-CS"/>
              </w:rPr>
            </w:pPr>
            <w:r w:rsidRPr="00931BC2">
              <w:rPr>
                <w:b/>
                <w:lang w:val="sr-Cyrl-CS"/>
              </w:rPr>
              <w:t xml:space="preserve">Максималан </w:t>
            </w:r>
            <w:r>
              <w:rPr>
                <w:b/>
              </w:rPr>
              <w:t xml:space="preserve">  </w:t>
            </w:r>
            <w:r w:rsidRPr="00931BC2">
              <w:rPr>
                <w:b/>
                <w:lang w:val="sr-Cyrl-CS"/>
              </w:rPr>
              <w:t>број бодова</w:t>
            </w:r>
          </w:p>
        </w:tc>
      </w:tr>
      <w:tr w:rsidR="00FD34E6" w:rsidRPr="00931BC2" w14:paraId="7B7A297C" w14:textId="25F9DAEB" w:rsidTr="00FD34E6">
        <w:trPr>
          <w:trHeight w:val="1973"/>
        </w:trPr>
        <w:tc>
          <w:tcPr>
            <w:tcW w:w="1702" w:type="dxa"/>
          </w:tcPr>
          <w:p w14:paraId="2EE71352" w14:textId="1E4332A6" w:rsidR="00FD34E6" w:rsidRPr="00931BC2" w:rsidRDefault="00833150" w:rsidP="00A02565">
            <w:pPr>
              <w:ind w:hanging="100"/>
              <w:jc w:val="center"/>
              <w:rPr>
                <w:lang w:val="sr-Cyrl-CS"/>
              </w:rPr>
            </w:pPr>
            <w:bookmarkStart w:id="1" w:name="_Hlk215209471"/>
            <w:r>
              <w:rPr>
                <w:lang w:val="sr-Cyrl-RS"/>
              </w:rPr>
              <w:t>Референце пројекта  и   и</w:t>
            </w:r>
            <w:r w:rsidR="00FD34E6" w:rsidRPr="00931BC2">
              <w:rPr>
                <w:lang w:val="sr-Cyrl-RS"/>
              </w:rPr>
              <w:t>спуњеност циљева</w:t>
            </w:r>
            <w:r w:rsidR="00FD34E6">
              <w:rPr>
                <w:lang w:val="sr-Cyrl-RS"/>
              </w:rPr>
              <w:t xml:space="preserve"> </w:t>
            </w:r>
            <w:bookmarkEnd w:id="1"/>
          </w:p>
        </w:tc>
        <w:tc>
          <w:tcPr>
            <w:tcW w:w="4820" w:type="dxa"/>
          </w:tcPr>
          <w:p w14:paraId="71DD1005" w14:textId="623C532D" w:rsidR="00FD34E6" w:rsidRPr="00931BC2" w:rsidRDefault="00FD34E6" w:rsidP="00A02565">
            <w:pPr>
              <w:ind w:left="31"/>
              <w:jc w:val="center"/>
              <w:rPr>
                <w:lang w:val="sr-Cyrl-CS"/>
              </w:rPr>
            </w:pPr>
            <w:r w:rsidRPr="00931BC2">
              <w:rPr>
                <w:lang w:val="sr-Cyrl-CS"/>
              </w:rPr>
              <w:t xml:space="preserve">Колико предложени пројекат </w:t>
            </w:r>
            <w:bookmarkStart w:id="2" w:name="_Hlk215044224"/>
            <w:r w:rsidRPr="00931BC2">
              <w:rPr>
                <w:lang w:val="sr-Cyrl-CS"/>
              </w:rPr>
              <w:t>испуњава циљеве Конкурса</w:t>
            </w:r>
            <w:r>
              <w:rPr>
                <w:lang w:val="sr-Cyrl-CS"/>
              </w:rPr>
              <w:t>, односно усклађеност пројекта са Стратегијом развоја туризма</w:t>
            </w:r>
            <w:bookmarkEnd w:id="2"/>
            <w:r w:rsidRPr="00931BC2">
              <w:rPr>
                <w:lang w:val="sr-Cyrl-CS"/>
              </w:rPr>
              <w:t>?</w:t>
            </w:r>
          </w:p>
          <w:p w14:paraId="04278A91" w14:textId="5E766C6A" w:rsidR="00FD34E6" w:rsidRPr="00931BC2" w:rsidRDefault="00FD34E6" w:rsidP="005A02F2">
            <w:pPr>
              <w:ind w:left="31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Оцењује се допринос пројекта унапређењу и развоју дестинација од значаја за развој туризма, као и допринос унапређењу и развоју туристичких производа</w:t>
            </w:r>
          </w:p>
        </w:tc>
        <w:tc>
          <w:tcPr>
            <w:tcW w:w="2976" w:type="dxa"/>
          </w:tcPr>
          <w:p w14:paraId="4B40F225" w14:textId="77777777" w:rsidR="00FD34E6" w:rsidRDefault="00FD34E6" w:rsidP="00A02565">
            <w:pPr>
              <w:ind w:left="-426" w:firstLine="426"/>
              <w:jc w:val="center"/>
              <w:rPr>
                <w:lang w:val="sr-Cyrl-CS"/>
              </w:rPr>
            </w:pPr>
          </w:p>
          <w:p w14:paraId="7BFB8715" w14:textId="6280BBE0" w:rsidR="00FD34E6" w:rsidRPr="00931BC2" w:rsidRDefault="00F22CE6" w:rsidP="00A02565">
            <w:pPr>
              <w:ind w:left="-426" w:firstLine="426"/>
              <w:jc w:val="center"/>
              <w:rPr>
                <w:lang w:val="sr-Cyrl-CS"/>
              </w:rPr>
            </w:pPr>
            <w:r>
              <w:rPr>
                <w:lang w:val="sr-Cyrl-CS"/>
              </w:rPr>
              <w:t>30</w:t>
            </w:r>
          </w:p>
        </w:tc>
      </w:tr>
      <w:tr w:rsidR="00F22CE6" w:rsidRPr="00931BC2" w14:paraId="4345920E" w14:textId="0D5A7E92" w:rsidTr="00FD34E6">
        <w:tc>
          <w:tcPr>
            <w:tcW w:w="1702" w:type="dxa"/>
          </w:tcPr>
          <w:p w14:paraId="01E520F1" w14:textId="2F85FD6D" w:rsidR="00F22CE6" w:rsidRPr="00931BC2" w:rsidRDefault="00F22CE6" w:rsidP="00F22CE6">
            <w:pPr>
              <w:ind w:right="-120" w:hanging="100"/>
              <w:jc w:val="center"/>
              <w:rPr>
                <w:lang w:val="sr-Cyrl-CS"/>
              </w:rPr>
            </w:pPr>
            <w:r>
              <w:rPr>
                <w:lang w:val="sr-Cyrl-CS"/>
              </w:rPr>
              <w:t xml:space="preserve">Значај пројекта за развој туризма у </w:t>
            </w:r>
            <w:r>
              <w:rPr>
                <w:lang w:val="sr-Cyrl-CS"/>
              </w:rPr>
              <w:lastRenderedPageBreak/>
              <w:t>локалној заједници</w:t>
            </w:r>
          </w:p>
        </w:tc>
        <w:tc>
          <w:tcPr>
            <w:tcW w:w="4820" w:type="dxa"/>
          </w:tcPr>
          <w:p w14:paraId="4E2D6856" w14:textId="3A299FE6" w:rsidR="00F22CE6" w:rsidRPr="00931BC2" w:rsidRDefault="00F22CE6" w:rsidP="00F22CE6">
            <w:pPr>
              <w:ind w:left="31"/>
              <w:jc w:val="center"/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 xml:space="preserve">Оцењује се утицај реализације пројекта на унапређење туристичке понуде која треба да резултира валоризацијом укупних </w:t>
            </w:r>
            <w:r>
              <w:rPr>
                <w:lang w:val="sr-Cyrl-CS"/>
              </w:rPr>
              <w:lastRenderedPageBreak/>
              <w:t>туристичких ресурса локалне заједнице и допринесе повећаном степену задовољства крајњих корисника</w:t>
            </w:r>
          </w:p>
        </w:tc>
        <w:tc>
          <w:tcPr>
            <w:tcW w:w="2976" w:type="dxa"/>
          </w:tcPr>
          <w:p w14:paraId="3F087A38" w14:textId="0B3F9C2C" w:rsidR="00F22CE6" w:rsidRPr="00931BC2" w:rsidRDefault="00BA180C" w:rsidP="00F22CE6">
            <w:pPr>
              <w:ind w:left="-426" w:firstLine="426"/>
              <w:jc w:val="center"/>
              <w:rPr>
                <w:lang w:val="sr-Cyrl-CS"/>
              </w:rPr>
            </w:pPr>
            <w:r>
              <w:rPr>
                <w:lang w:val="sr-Cyrl-RS"/>
              </w:rPr>
              <w:lastRenderedPageBreak/>
              <w:t>30</w:t>
            </w:r>
          </w:p>
        </w:tc>
      </w:tr>
      <w:tr w:rsidR="00F22CE6" w:rsidRPr="00931BC2" w14:paraId="1ED51932" w14:textId="77777777" w:rsidTr="00CF60F6">
        <w:tc>
          <w:tcPr>
            <w:tcW w:w="1702" w:type="dxa"/>
          </w:tcPr>
          <w:p w14:paraId="3E584F94" w14:textId="138913C6" w:rsidR="00F22CE6" w:rsidRPr="00931BC2" w:rsidRDefault="00833150" w:rsidP="00CF60F6">
            <w:pPr>
              <w:ind w:hanging="100"/>
              <w:jc w:val="center"/>
              <w:rPr>
                <w:lang w:val="sr-Cyrl-CS"/>
              </w:rPr>
            </w:pPr>
            <w:r w:rsidRPr="00A02565">
              <w:rPr>
                <w:lang w:val="ru-RU"/>
              </w:rPr>
              <w:t>Значај пројекта за одржив економски и одрживи развој локалне заједнице</w:t>
            </w:r>
          </w:p>
        </w:tc>
        <w:tc>
          <w:tcPr>
            <w:tcW w:w="4820" w:type="dxa"/>
          </w:tcPr>
          <w:p w14:paraId="5CF1B402" w14:textId="77777777" w:rsidR="00F22CE6" w:rsidRPr="00931BC2" w:rsidRDefault="00F22CE6" w:rsidP="00CF60F6">
            <w:pPr>
              <w:ind w:left="31"/>
              <w:jc w:val="center"/>
              <w:rPr>
                <w:lang w:val="sr-Cyrl-CS"/>
              </w:rPr>
            </w:pPr>
            <w:r w:rsidRPr="00931BC2">
              <w:rPr>
                <w:lang w:val="sr-Cyrl-CS"/>
              </w:rPr>
              <w:t>Каква је могућност одрживости предложеног пројекта која има за циљ унапређење развоја туризма?</w:t>
            </w:r>
          </w:p>
        </w:tc>
        <w:tc>
          <w:tcPr>
            <w:tcW w:w="2976" w:type="dxa"/>
          </w:tcPr>
          <w:p w14:paraId="3F93A95D" w14:textId="77777777" w:rsidR="00F22CE6" w:rsidRPr="00931BC2" w:rsidRDefault="00F22CE6" w:rsidP="00CF60F6">
            <w:pPr>
              <w:ind w:left="-426" w:firstLine="426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20</w:t>
            </w:r>
          </w:p>
        </w:tc>
      </w:tr>
      <w:tr w:rsidR="00F22CE6" w:rsidRPr="00931BC2" w14:paraId="3436F64B" w14:textId="6581CE36" w:rsidTr="00FD34E6">
        <w:tc>
          <w:tcPr>
            <w:tcW w:w="1702" w:type="dxa"/>
          </w:tcPr>
          <w:p w14:paraId="5F010983" w14:textId="77777777" w:rsidR="00F22CE6" w:rsidRPr="00931BC2" w:rsidRDefault="00F22CE6" w:rsidP="00F22CE6">
            <w:pPr>
              <w:ind w:hanging="100"/>
              <w:jc w:val="center"/>
              <w:rPr>
                <w:lang w:val="sr-Cyrl-CS"/>
              </w:rPr>
            </w:pPr>
            <w:r w:rsidRPr="00931BC2">
              <w:rPr>
                <w:lang w:val="sr-Cyrl-CS"/>
              </w:rPr>
              <w:t>Обезбеђеност суфинансирања из других извора</w:t>
            </w:r>
          </w:p>
        </w:tc>
        <w:tc>
          <w:tcPr>
            <w:tcW w:w="4820" w:type="dxa"/>
          </w:tcPr>
          <w:p w14:paraId="45D6CC0B" w14:textId="4AB99492" w:rsidR="00F22CE6" w:rsidRPr="00931BC2" w:rsidRDefault="00F22CE6" w:rsidP="00F22CE6">
            <w:pPr>
              <w:ind w:left="31"/>
              <w:jc w:val="center"/>
              <w:rPr>
                <w:lang w:val="sr-Cyrl-CS"/>
              </w:rPr>
            </w:pPr>
            <w:r w:rsidRPr="00931BC2">
              <w:rPr>
                <w:lang w:val="sr-Cyrl-CS"/>
              </w:rPr>
              <w:t>Оцењује се сразмерност тражених средстава од Министарства у односу на средства обезбеђена из других извора: сопствених прихода, буџета Републике Србије, аутономне покрајине или јединице локалне самоуправе, фондова ЕУ, донација, легата, кредита и друго</w:t>
            </w:r>
          </w:p>
        </w:tc>
        <w:tc>
          <w:tcPr>
            <w:tcW w:w="2976" w:type="dxa"/>
          </w:tcPr>
          <w:p w14:paraId="5C5E9996" w14:textId="5ECA0CF6" w:rsidR="00F22CE6" w:rsidRPr="00931BC2" w:rsidRDefault="002E2346" w:rsidP="00F22CE6">
            <w:pPr>
              <w:ind w:left="-426" w:firstLine="426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  <w:r w:rsidR="001F2B59">
              <w:rPr>
                <w:lang w:val="sr-Cyrl-CS"/>
              </w:rPr>
              <w:t>5</w:t>
            </w:r>
          </w:p>
        </w:tc>
      </w:tr>
      <w:tr w:rsidR="00F22CE6" w:rsidRPr="00931BC2" w14:paraId="20DB8AEE" w14:textId="4849DC1F" w:rsidTr="00FD34E6">
        <w:tc>
          <w:tcPr>
            <w:tcW w:w="1702" w:type="dxa"/>
          </w:tcPr>
          <w:p w14:paraId="3B937D2E" w14:textId="77777777" w:rsidR="00F22CE6" w:rsidRPr="00931BC2" w:rsidRDefault="00F22CE6" w:rsidP="00F22CE6">
            <w:pPr>
              <w:ind w:hanging="100"/>
              <w:jc w:val="center"/>
              <w:rPr>
                <w:lang w:val="sr-Cyrl-CS"/>
              </w:rPr>
            </w:pPr>
            <w:r w:rsidRPr="00931BC2">
              <w:rPr>
                <w:lang w:val="sr-Cyrl-RS"/>
              </w:rPr>
              <w:t>Испуњеност уговорних обавеза за средства одобрена у ранијем периоду</w:t>
            </w:r>
          </w:p>
        </w:tc>
        <w:tc>
          <w:tcPr>
            <w:tcW w:w="4820" w:type="dxa"/>
          </w:tcPr>
          <w:p w14:paraId="243610B3" w14:textId="77777777" w:rsidR="00F22CE6" w:rsidRPr="00931BC2" w:rsidRDefault="00F22CE6" w:rsidP="00F22CE6">
            <w:pPr>
              <w:ind w:left="31"/>
              <w:jc w:val="center"/>
              <w:rPr>
                <w:lang w:val="sr-Cyrl-CS"/>
              </w:rPr>
            </w:pPr>
            <w:r w:rsidRPr="00931BC2">
              <w:rPr>
                <w:lang w:val="sr-Cyrl-CS"/>
              </w:rPr>
              <w:t xml:space="preserve">Оцењује се </w:t>
            </w:r>
            <w:r w:rsidRPr="00931BC2">
              <w:rPr>
                <w:lang w:val="sr-Cyrl-RS"/>
              </w:rPr>
              <w:t>поштовање уговорних обавеза за средства одобрена у ранијем периоду</w:t>
            </w:r>
          </w:p>
        </w:tc>
        <w:tc>
          <w:tcPr>
            <w:tcW w:w="2976" w:type="dxa"/>
          </w:tcPr>
          <w:p w14:paraId="492B6557" w14:textId="71F314CD" w:rsidR="00F22CE6" w:rsidRPr="00931BC2" w:rsidRDefault="003E247D" w:rsidP="00F22CE6">
            <w:pPr>
              <w:ind w:left="-426" w:firstLine="426"/>
              <w:jc w:val="center"/>
              <w:rPr>
                <w:lang w:val="sr-Cyrl-CS"/>
              </w:rPr>
            </w:pPr>
            <w:r>
              <w:rPr>
                <w:lang w:val="sr-Cyrl-CS"/>
              </w:rPr>
              <w:t>5</w:t>
            </w:r>
          </w:p>
        </w:tc>
      </w:tr>
      <w:tr w:rsidR="00F22CE6" w:rsidRPr="00931BC2" w14:paraId="7668E96C" w14:textId="79617713" w:rsidTr="00FD34E6">
        <w:tc>
          <w:tcPr>
            <w:tcW w:w="1702" w:type="dxa"/>
          </w:tcPr>
          <w:p w14:paraId="216D9B83" w14:textId="77777777" w:rsidR="00F22CE6" w:rsidRPr="00931BC2" w:rsidRDefault="00F22CE6" w:rsidP="00F22CE6">
            <w:pPr>
              <w:ind w:left="-426" w:firstLine="426"/>
              <w:jc w:val="center"/>
              <w:rPr>
                <w:lang w:val="sr-Cyrl-CS"/>
              </w:rPr>
            </w:pPr>
          </w:p>
        </w:tc>
        <w:tc>
          <w:tcPr>
            <w:tcW w:w="4820" w:type="dxa"/>
          </w:tcPr>
          <w:p w14:paraId="04F3BC45" w14:textId="77777777" w:rsidR="00F22CE6" w:rsidRPr="00931BC2" w:rsidRDefault="00F22CE6" w:rsidP="00F22CE6">
            <w:pPr>
              <w:ind w:left="-426" w:firstLine="426"/>
              <w:jc w:val="both"/>
              <w:rPr>
                <w:b/>
                <w:lang w:val="sr-Cyrl-CS"/>
              </w:rPr>
            </w:pPr>
            <w:r w:rsidRPr="00931BC2">
              <w:rPr>
                <w:b/>
                <w:lang w:val="sr-Cyrl-CS"/>
              </w:rPr>
              <w:t>Максималан број бодова</w:t>
            </w:r>
          </w:p>
        </w:tc>
        <w:tc>
          <w:tcPr>
            <w:tcW w:w="2976" w:type="dxa"/>
          </w:tcPr>
          <w:p w14:paraId="158A6814" w14:textId="77777777" w:rsidR="00F22CE6" w:rsidRPr="00931BC2" w:rsidRDefault="00F22CE6" w:rsidP="00F22CE6">
            <w:pPr>
              <w:ind w:left="-426" w:firstLine="426"/>
              <w:jc w:val="center"/>
              <w:rPr>
                <w:b/>
                <w:lang w:val="sr-Cyrl-CS"/>
              </w:rPr>
            </w:pPr>
            <w:r w:rsidRPr="00931BC2">
              <w:rPr>
                <w:b/>
                <w:lang w:val="sr-Cyrl-CS"/>
              </w:rPr>
              <w:t>100</w:t>
            </w:r>
          </w:p>
          <w:p w14:paraId="79C785E7" w14:textId="77777777" w:rsidR="00F22CE6" w:rsidRPr="00931BC2" w:rsidRDefault="00F22CE6" w:rsidP="00F22CE6">
            <w:pPr>
              <w:ind w:left="-426" w:firstLine="426"/>
              <w:jc w:val="center"/>
              <w:rPr>
                <w:b/>
                <w:lang w:val="sr-Cyrl-CS"/>
              </w:rPr>
            </w:pPr>
          </w:p>
        </w:tc>
      </w:tr>
    </w:tbl>
    <w:p w14:paraId="31CFD3D7" w14:textId="77777777" w:rsidR="008F1E18" w:rsidRDefault="008F1E18" w:rsidP="00A02565">
      <w:pPr>
        <w:autoSpaceDE w:val="0"/>
        <w:autoSpaceDN w:val="0"/>
        <w:adjustRightInd w:val="0"/>
        <w:ind w:left="-426" w:firstLine="426"/>
        <w:jc w:val="center"/>
        <w:rPr>
          <w:lang w:val="ru-RU"/>
        </w:rPr>
      </w:pPr>
    </w:p>
    <w:p w14:paraId="0CFE9F79" w14:textId="1CE38A94" w:rsidR="008F1E18" w:rsidRDefault="008F1E18" w:rsidP="00A02565">
      <w:pPr>
        <w:autoSpaceDE w:val="0"/>
        <w:autoSpaceDN w:val="0"/>
        <w:adjustRightInd w:val="0"/>
        <w:ind w:left="-426" w:firstLine="426"/>
        <w:jc w:val="center"/>
        <w:rPr>
          <w:lang w:val="ru-RU"/>
        </w:rPr>
      </w:pPr>
    </w:p>
    <w:p w14:paraId="7CC1178A" w14:textId="77777777" w:rsidR="00B1339F" w:rsidRDefault="00B1339F" w:rsidP="00B1339F">
      <w:pPr>
        <w:autoSpaceDE w:val="0"/>
        <w:autoSpaceDN w:val="0"/>
        <w:adjustRightInd w:val="0"/>
        <w:ind w:left="-426" w:firstLine="426"/>
        <w:jc w:val="right"/>
        <w:rPr>
          <w:lang w:val="ru-RU"/>
        </w:rPr>
      </w:pPr>
    </w:p>
    <w:p w14:paraId="2E39D31B" w14:textId="13C0F439" w:rsidR="00A02565" w:rsidRPr="00A02565" w:rsidRDefault="00A02565" w:rsidP="00FD34E6">
      <w:pPr>
        <w:autoSpaceDE w:val="0"/>
        <w:autoSpaceDN w:val="0"/>
        <w:adjustRightInd w:val="0"/>
        <w:ind w:left="-426"/>
        <w:jc w:val="both"/>
        <w:rPr>
          <w:lang w:val="ru-RU"/>
        </w:rPr>
      </w:pPr>
      <w:r w:rsidRPr="00A02565">
        <w:rPr>
          <w:lang w:val="ru-RU"/>
        </w:rPr>
        <w:t xml:space="preserve">1) </w:t>
      </w:r>
      <w:r w:rsidR="00FD34E6" w:rsidRPr="00FD34E6">
        <w:rPr>
          <w:lang w:val="ru-RU"/>
        </w:rPr>
        <w:t>испуњ</w:t>
      </w:r>
      <w:r w:rsidR="00D13CBF">
        <w:rPr>
          <w:lang w:val="ru-RU"/>
        </w:rPr>
        <w:t>еност</w:t>
      </w:r>
      <w:r w:rsidR="00FD34E6" w:rsidRPr="00FD34E6">
        <w:rPr>
          <w:lang w:val="ru-RU"/>
        </w:rPr>
        <w:t xml:space="preserve"> циљев</w:t>
      </w:r>
      <w:r w:rsidR="00D13CBF">
        <w:rPr>
          <w:lang w:val="ru-RU"/>
        </w:rPr>
        <w:t>а</w:t>
      </w:r>
      <w:r w:rsidR="00FD34E6" w:rsidRPr="00FD34E6">
        <w:rPr>
          <w:lang w:val="ru-RU"/>
        </w:rPr>
        <w:t xml:space="preserve"> Конкурса, односно усклађеност пројекта са Стратегијом развоја туризма</w:t>
      </w:r>
      <w:r w:rsidRPr="00A02565">
        <w:rPr>
          <w:lang w:val="ru-RU"/>
        </w:rPr>
        <w:t>:</w:t>
      </w:r>
    </w:p>
    <w:p w14:paraId="7B646D8D" w14:textId="2A6A3715" w:rsidR="00A02565" w:rsidRDefault="00A02565" w:rsidP="00FD34E6">
      <w:pPr>
        <w:autoSpaceDE w:val="0"/>
        <w:autoSpaceDN w:val="0"/>
        <w:adjustRightInd w:val="0"/>
        <w:ind w:left="-426" w:firstLine="426"/>
        <w:jc w:val="both"/>
        <w:rPr>
          <w:lang w:val="ru-RU"/>
        </w:rPr>
      </w:pPr>
      <w:r w:rsidRPr="00A02565">
        <w:rPr>
          <w:lang w:val="ru-RU"/>
        </w:rPr>
        <w:t>a)</w:t>
      </w:r>
      <w:r w:rsidR="00D13CBF">
        <w:rPr>
          <w:lang w:val="ru-RU"/>
        </w:rPr>
        <w:t xml:space="preserve"> Допринос развоју и унапређењу д</w:t>
      </w:r>
      <w:r w:rsidRPr="00A02565">
        <w:rPr>
          <w:lang w:val="ru-RU"/>
        </w:rPr>
        <w:t>естинациј</w:t>
      </w:r>
      <w:r w:rsidR="00D13CBF">
        <w:rPr>
          <w:lang w:val="ru-RU"/>
        </w:rPr>
        <w:t>а</w:t>
      </w:r>
      <w:r w:rsidRPr="00A02565">
        <w:rPr>
          <w:lang w:val="ru-RU"/>
        </w:rPr>
        <w:t xml:space="preserve"> од значаја за развој туризма:</w:t>
      </w:r>
    </w:p>
    <w:p w14:paraId="47CFF0CD" w14:textId="77777777" w:rsidR="00D13CBF" w:rsidRPr="00A02565" w:rsidRDefault="00D13CBF" w:rsidP="00FD34E6">
      <w:pPr>
        <w:autoSpaceDE w:val="0"/>
        <w:autoSpaceDN w:val="0"/>
        <w:adjustRightInd w:val="0"/>
        <w:ind w:left="-426" w:firstLine="426"/>
        <w:jc w:val="both"/>
        <w:rPr>
          <w:lang w:val="ru-RU"/>
        </w:rPr>
      </w:pPr>
    </w:p>
    <w:p w14:paraId="68313FFF" w14:textId="7735A18E" w:rsidR="00D13CBF" w:rsidRPr="00723782" w:rsidRDefault="00A02565" w:rsidP="00D13CBF">
      <w:pPr>
        <w:autoSpaceDE w:val="0"/>
        <w:autoSpaceDN w:val="0"/>
        <w:adjustRightInd w:val="0"/>
        <w:ind w:left="-426" w:firstLine="426"/>
        <w:jc w:val="both"/>
        <w:rPr>
          <w:lang w:val="sr-Cyrl-RS"/>
        </w:rPr>
      </w:pPr>
      <w:r w:rsidRPr="00A02565">
        <w:rPr>
          <w:lang w:val="ru-RU"/>
        </w:rPr>
        <w:t>Стратегија развоја туризма оквирно</w:t>
      </w:r>
      <w:r w:rsidR="00D13CBF">
        <w:rPr>
          <w:lang w:val="ru-RU"/>
        </w:rPr>
        <w:t xml:space="preserve"> </w:t>
      </w:r>
      <w:r w:rsidRPr="00A02565">
        <w:rPr>
          <w:lang w:val="ru-RU"/>
        </w:rPr>
        <w:t>дефинише дестинације од значаја за развој туризма према критеријуму до</w:t>
      </w:r>
      <w:r w:rsidR="00BA180C">
        <w:rPr>
          <w:lang w:val="ru-RU"/>
        </w:rPr>
        <w:t xml:space="preserve"> </w:t>
      </w:r>
      <w:r w:rsidRPr="00A02565">
        <w:rPr>
          <w:lang w:val="ru-RU"/>
        </w:rPr>
        <w:t>сада</w:t>
      </w:r>
      <w:r w:rsidR="00D13CBF">
        <w:rPr>
          <w:lang w:val="ru-RU"/>
        </w:rPr>
        <w:t xml:space="preserve"> </w:t>
      </w:r>
      <w:r w:rsidRPr="00A02565">
        <w:rPr>
          <w:lang w:val="ru-RU"/>
        </w:rPr>
        <w:t>развијене инфраструктуре и супраструктуре, доступности и оствареног туристичког</w:t>
      </w:r>
      <w:r w:rsidR="00D13CBF">
        <w:rPr>
          <w:lang w:val="ru-RU"/>
        </w:rPr>
        <w:t xml:space="preserve"> </w:t>
      </w:r>
      <w:r w:rsidRPr="00A02565">
        <w:rPr>
          <w:lang w:val="ru-RU"/>
        </w:rPr>
        <w:t xml:space="preserve">промета, а важне су за комплетирање туристичких производа. </w:t>
      </w:r>
      <w:r w:rsidR="00723782">
        <w:rPr>
          <w:lang w:val="sr-Cyrl-RS"/>
        </w:rPr>
        <w:t>Оцењује се допринос реализације пројекта на развој и унапређење дестинација које су препознате као дестинације од значаја за развој туризма.</w:t>
      </w:r>
    </w:p>
    <w:p w14:paraId="1C0FEFAB" w14:textId="77777777" w:rsidR="00D13CBF" w:rsidRDefault="00D13CBF" w:rsidP="00D13CBF">
      <w:pPr>
        <w:autoSpaceDE w:val="0"/>
        <w:autoSpaceDN w:val="0"/>
        <w:adjustRightInd w:val="0"/>
        <w:ind w:left="-426" w:firstLine="426"/>
        <w:jc w:val="both"/>
        <w:rPr>
          <w:lang w:val="ru-RU"/>
        </w:rPr>
      </w:pP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4131"/>
        <w:gridCol w:w="4941"/>
      </w:tblGrid>
      <w:tr w:rsidR="00D13CBF" w14:paraId="313E75D1" w14:textId="77777777" w:rsidTr="00E84F59">
        <w:tc>
          <w:tcPr>
            <w:tcW w:w="4131" w:type="dxa"/>
          </w:tcPr>
          <w:p w14:paraId="6B727CAF" w14:textId="419A430C" w:rsidR="00D13CBF" w:rsidRDefault="00D13CBF" w:rsidP="00D13CBF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4941" w:type="dxa"/>
          </w:tcPr>
          <w:p w14:paraId="22264554" w14:textId="7BF15E1B" w:rsidR="00D13CBF" w:rsidRDefault="00D13CBF" w:rsidP="00D13CBF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не</w:t>
            </w:r>
          </w:p>
        </w:tc>
      </w:tr>
      <w:tr w:rsidR="00D13CBF" w14:paraId="078D9B28" w14:textId="77777777" w:rsidTr="00E84F59">
        <w:tc>
          <w:tcPr>
            <w:tcW w:w="4131" w:type="dxa"/>
          </w:tcPr>
          <w:p w14:paraId="443AA5A6" w14:textId="1CBEEF38" w:rsidR="00D13CBF" w:rsidRPr="001E330D" w:rsidRDefault="00BA180C" w:rsidP="00D13CBF">
            <w:pPr>
              <w:autoSpaceDE w:val="0"/>
              <w:autoSpaceDN w:val="0"/>
              <w:adjustRightInd w:val="0"/>
              <w:jc w:val="center"/>
            </w:pPr>
            <w:r>
              <w:rPr>
                <w:lang w:val="ru-RU"/>
              </w:rPr>
              <w:t>15</w:t>
            </w:r>
          </w:p>
        </w:tc>
        <w:tc>
          <w:tcPr>
            <w:tcW w:w="4941" w:type="dxa"/>
          </w:tcPr>
          <w:p w14:paraId="18F1992A" w14:textId="22E938F7" w:rsidR="00D13CBF" w:rsidRDefault="00D13CBF" w:rsidP="00D13CBF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</w:tbl>
    <w:p w14:paraId="1CED87E0" w14:textId="77777777" w:rsidR="00D13CBF" w:rsidRDefault="00D13CBF" w:rsidP="00D13CBF">
      <w:pPr>
        <w:autoSpaceDE w:val="0"/>
        <w:autoSpaceDN w:val="0"/>
        <w:adjustRightInd w:val="0"/>
        <w:ind w:left="-426" w:firstLine="426"/>
        <w:jc w:val="both"/>
        <w:rPr>
          <w:lang w:val="ru-RU"/>
        </w:rPr>
      </w:pPr>
    </w:p>
    <w:p w14:paraId="11714F9F" w14:textId="77777777" w:rsidR="00D13CBF" w:rsidRPr="00A02565" w:rsidRDefault="00D13CBF" w:rsidP="00D13CBF">
      <w:pPr>
        <w:autoSpaceDE w:val="0"/>
        <w:autoSpaceDN w:val="0"/>
        <w:adjustRightInd w:val="0"/>
        <w:ind w:left="-426" w:firstLine="426"/>
        <w:jc w:val="both"/>
        <w:rPr>
          <w:lang w:val="ru-RU"/>
        </w:rPr>
      </w:pPr>
    </w:p>
    <w:p w14:paraId="2312292C" w14:textId="46ECB7EC" w:rsidR="00A02565" w:rsidRDefault="00A02565" w:rsidP="00FD34E6">
      <w:pPr>
        <w:autoSpaceDE w:val="0"/>
        <w:autoSpaceDN w:val="0"/>
        <w:adjustRightInd w:val="0"/>
        <w:ind w:left="-426" w:firstLine="426"/>
        <w:jc w:val="both"/>
        <w:rPr>
          <w:lang w:val="ru-RU"/>
        </w:rPr>
      </w:pPr>
      <w:r w:rsidRPr="00A02565">
        <w:rPr>
          <w:lang w:val="ru-RU"/>
        </w:rPr>
        <w:t xml:space="preserve">б) </w:t>
      </w:r>
      <w:r w:rsidR="000C63A2">
        <w:rPr>
          <w:lang w:val="sr-Cyrl-RS"/>
        </w:rPr>
        <w:t>Допринос развоју  и унапређењу</w:t>
      </w:r>
      <w:r w:rsidRPr="00A02565">
        <w:rPr>
          <w:lang w:val="ru-RU"/>
        </w:rPr>
        <w:t xml:space="preserve"> туристичк</w:t>
      </w:r>
      <w:r w:rsidR="000C63A2">
        <w:rPr>
          <w:lang w:val="ru-RU"/>
        </w:rPr>
        <w:t>их</w:t>
      </w:r>
      <w:r w:rsidRPr="00A02565">
        <w:rPr>
          <w:lang w:val="ru-RU"/>
        </w:rPr>
        <w:t xml:space="preserve"> производа:</w:t>
      </w:r>
    </w:p>
    <w:p w14:paraId="6A177132" w14:textId="77777777" w:rsidR="00D13CBF" w:rsidRPr="00A02565" w:rsidRDefault="00D13CBF" w:rsidP="00FD34E6">
      <w:pPr>
        <w:autoSpaceDE w:val="0"/>
        <w:autoSpaceDN w:val="0"/>
        <w:adjustRightInd w:val="0"/>
        <w:ind w:left="-426" w:firstLine="426"/>
        <w:jc w:val="both"/>
        <w:rPr>
          <w:lang w:val="ru-RU"/>
        </w:rPr>
      </w:pPr>
    </w:p>
    <w:p w14:paraId="0D773AE7" w14:textId="0813DFF0" w:rsidR="00A02565" w:rsidRPr="00A02565" w:rsidRDefault="00A02565" w:rsidP="00FD34E6">
      <w:pPr>
        <w:autoSpaceDE w:val="0"/>
        <w:autoSpaceDN w:val="0"/>
        <w:adjustRightInd w:val="0"/>
        <w:ind w:left="-426" w:firstLine="426"/>
        <w:jc w:val="both"/>
        <w:rPr>
          <w:lang w:val="ru-RU"/>
        </w:rPr>
      </w:pPr>
      <w:r w:rsidRPr="00A02565">
        <w:rPr>
          <w:lang w:val="ru-RU"/>
        </w:rPr>
        <w:t>Туристичка конкурентност се остварује на нивоу конкретних туристичких</w:t>
      </w:r>
      <w:r w:rsidR="00D13CBF">
        <w:rPr>
          <w:lang w:val="ru-RU"/>
        </w:rPr>
        <w:t xml:space="preserve"> </w:t>
      </w:r>
      <w:r w:rsidRPr="00A02565">
        <w:rPr>
          <w:lang w:val="ru-RU"/>
        </w:rPr>
        <w:t>производа усклађених са интересима и мотивима туриста, као и са савременим и</w:t>
      </w:r>
      <w:r w:rsidR="00D13CBF">
        <w:rPr>
          <w:lang w:val="ru-RU"/>
        </w:rPr>
        <w:t xml:space="preserve"> </w:t>
      </w:r>
      <w:r w:rsidRPr="00A02565">
        <w:rPr>
          <w:lang w:val="ru-RU"/>
        </w:rPr>
        <w:t>актуелним тржишним трендовима.</w:t>
      </w:r>
    </w:p>
    <w:p w14:paraId="3E186B08" w14:textId="40EEC578" w:rsidR="00A02565" w:rsidRDefault="00A02565" w:rsidP="00FD34E6">
      <w:pPr>
        <w:autoSpaceDE w:val="0"/>
        <w:autoSpaceDN w:val="0"/>
        <w:adjustRightInd w:val="0"/>
        <w:ind w:left="-426" w:firstLine="426"/>
        <w:jc w:val="both"/>
        <w:rPr>
          <w:lang w:val="ru-RU"/>
        </w:rPr>
      </w:pPr>
      <w:r w:rsidRPr="00A02565">
        <w:rPr>
          <w:lang w:val="ru-RU"/>
        </w:rPr>
        <w:lastRenderedPageBreak/>
        <w:t>За конкурентно позиционирање туризма Републике Србије потребно је да се</w:t>
      </w:r>
      <w:r w:rsidR="00D13CBF">
        <w:rPr>
          <w:lang w:val="ru-RU"/>
        </w:rPr>
        <w:t xml:space="preserve"> </w:t>
      </w:r>
      <w:r w:rsidRPr="00A02565">
        <w:rPr>
          <w:lang w:val="ru-RU"/>
        </w:rPr>
        <w:t>креирање понуде производа заснива на савременим мотивима и искуствима туриста</w:t>
      </w:r>
      <w:r w:rsidR="00D13CBF">
        <w:rPr>
          <w:lang w:val="ru-RU"/>
        </w:rPr>
        <w:t xml:space="preserve"> </w:t>
      </w:r>
      <w:r w:rsidRPr="00A02565">
        <w:rPr>
          <w:lang w:val="ru-RU"/>
        </w:rPr>
        <w:t>који су на основу тржишних трендова идентификовани у групама мотива и искустава</w:t>
      </w:r>
      <w:r w:rsidR="00D13CBF">
        <w:rPr>
          <w:lang w:val="ru-RU"/>
        </w:rPr>
        <w:t xml:space="preserve"> </w:t>
      </w:r>
      <w:r w:rsidRPr="00A02565">
        <w:rPr>
          <w:lang w:val="ru-RU"/>
        </w:rPr>
        <w:t>по следећим производима: уживање; природа; култура/историја/обичаји; забава;</w:t>
      </w:r>
      <w:r w:rsidR="00D13CBF">
        <w:rPr>
          <w:lang w:val="ru-RU"/>
        </w:rPr>
        <w:t xml:space="preserve"> </w:t>
      </w:r>
      <w:r w:rsidRPr="00A02565">
        <w:rPr>
          <w:lang w:val="ru-RU"/>
        </w:rPr>
        <w:t>здравље; спорт, рекреација и авантура, пословни туризам, организација догађаја и</w:t>
      </w:r>
      <w:r w:rsidR="00D13CBF">
        <w:rPr>
          <w:lang w:val="ru-RU"/>
        </w:rPr>
        <w:t xml:space="preserve"> </w:t>
      </w:r>
      <w:r w:rsidRPr="00A02565">
        <w:rPr>
          <w:lang w:val="ru-RU"/>
        </w:rPr>
        <w:t>манифестација, транзит, специјални интереси и др.</w:t>
      </w:r>
    </w:p>
    <w:p w14:paraId="231A5ECB" w14:textId="77777777" w:rsidR="00D13CBF" w:rsidRDefault="00D13CBF" w:rsidP="00FD34E6">
      <w:pPr>
        <w:autoSpaceDE w:val="0"/>
        <w:autoSpaceDN w:val="0"/>
        <w:adjustRightInd w:val="0"/>
        <w:ind w:left="-426" w:firstLine="426"/>
        <w:jc w:val="both"/>
        <w:rPr>
          <w:lang w:val="ru-RU"/>
        </w:rPr>
      </w:pP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3847"/>
        <w:gridCol w:w="5225"/>
      </w:tblGrid>
      <w:tr w:rsidR="00D13CBF" w14:paraId="5032AE56" w14:textId="77777777" w:rsidTr="00E84F59">
        <w:tc>
          <w:tcPr>
            <w:tcW w:w="3847" w:type="dxa"/>
          </w:tcPr>
          <w:p w14:paraId="39C36C92" w14:textId="77777777" w:rsidR="00D13CBF" w:rsidRDefault="00D13CBF" w:rsidP="00CF60F6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bookmarkStart w:id="3" w:name="_Hlk215209960"/>
            <w:r>
              <w:rPr>
                <w:lang w:val="ru-RU"/>
              </w:rPr>
              <w:t>да</w:t>
            </w:r>
          </w:p>
        </w:tc>
        <w:tc>
          <w:tcPr>
            <w:tcW w:w="5225" w:type="dxa"/>
          </w:tcPr>
          <w:p w14:paraId="1928E054" w14:textId="77777777" w:rsidR="00D13CBF" w:rsidRDefault="00D13CBF" w:rsidP="00CF60F6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не</w:t>
            </w:r>
          </w:p>
        </w:tc>
      </w:tr>
      <w:tr w:rsidR="00D13CBF" w14:paraId="3F9D2952" w14:textId="77777777" w:rsidTr="00E84F59">
        <w:tc>
          <w:tcPr>
            <w:tcW w:w="3847" w:type="dxa"/>
          </w:tcPr>
          <w:p w14:paraId="4356FF72" w14:textId="68750609" w:rsidR="00D13CBF" w:rsidRPr="001E330D" w:rsidRDefault="00BA180C" w:rsidP="00CF60F6">
            <w:pPr>
              <w:autoSpaceDE w:val="0"/>
              <w:autoSpaceDN w:val="0"/>
              <w:adjustRightInd w:val="0"/>
              <w:jc w:val="center"/>
            </w:pPr>
            <w:r>
              <w:rPr>
                <w:lang w:val="ru-RU"/>
              </w:rPr>
              <w:t>15</w:t>
            </w:r>
          </w:p>
        </w:tc>
        <w:tc>
          <w:tcPr>
            <w:tcW w:w="5225" w:type="dxa"/>
          </w:tcPr>
          <w:p w14:paraId="7B9288F5" w14:textId="77777777" w:rsidR="00D13CBF" w:rsidRDefault="00D13CBF" w:rsidP="00CF60F6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bookmarkEnd w:id="3"/>
    </w:tbl>
    <w:p w14:paraId="10C82B27" w14:textId="77777777" w:rsidR="003E247D" w:rsidRDefault="003E247D" w:rsidP="003E247D">
      <w:pPr>
        <w:autoSpaceDE w:val="0"/>
        <w:autoSpaceDN w:val="0"/>
        <w:adjustRightInd w:val="0"/>
        <w:ind w:hanging="426"/>
        <w:rPr>
          <w:lang w:val="ru-RU"/>
        </w:rPr>
      </w:pPr>
    </w:p>
    <w:p w14:paraId="5C81AAE2" w14:textId="55E36C8C" w:rsidR="00A02565" w:rsidRPr="00A02565" w:rsidRDefault="001E330D" w:rsidP="00BA180C">
      <w:pPr>
        <w:autoSpaceDE w:val="0"/>
        <w:autoSpaceDN w:val="0"/>
        <w:adjustRightInd w:val="0"/>
        <w:ind w:hanging="426"/>
        <w:jc w:val="both"/>
        <w:rPr>
          <w:lang w:val="ru-RU"/>
        </w:rPr>
      </w:pPr>
      <w:r>
        <w:rPr>
          <w:lang w:val="ru-RU"/>
        </w:rPr>
        <w:t>2</w:t>
      </w:r>
      <w:r w:rsidR="00A02565" w:rsidRPr="00A02565">
        <w:rPr>
          <w:lang w:val="ru-RU"/>
        </w:rPr>
        <w:t>) Значај пројекта за развој туризма у локалној заједници:</w:t>
      </w:r>
    </w:p>
    <w:p w14:paraId="6424CBF0" w14:textId="4006C10A" w:rsidR="00A02565" w:rsidRDefault="00A02565" w:rsidP="00BA180C">
      <w:pPr>
        <w:tabs>
          <w:tab w:val="left" w:pos="8505"/>
          <w:tab w:val="left" w:pos="8931"/>
        </w:tabs>
        <w:autoSpaceDE w:val="0"/>
        <w:autoSpaceDN w:val="0"/>
        <w:adjustRightInd w:val="0"/>
        <w:ind w:left="-426" w:firstLine="1"/>
        <w:jc w:val="both"/>
        <w:rPr>
          <w:lang w:val="ru-RU"/>
        </w:rPr>
      </w:pPr>
      <w:r w:rsidRPr="00A02565">
        <w:rPr>
          <w:lang w:val="ru-RU"/>
        </w:rPr>
        <w:t>Процена утицаја пројекта на унапређење туристичке понуде која треба да резултира</w:t>
      </w:r>
      <w:r w:rsidR="00BA180C">
        <w:rPr>
          <w:lang w:val="ru-RU"/>
        </w:rPr>
        <w:t xml:space="preserve"> в</w:t>
      </w:r>
      <w:r w:rsidRPr="00A02565">
        <w:rPr>
          <w:lang w:val="ru-RU"/>
        </w:rPr>
        <w:t>алоризацијом укупних туристичких ресурса локалне заједнице и допринесе</w:t>
      </w:r>
      <w:r w:rsidR="001E330D">
        <w:rPr>
          <w:lang w:val="ru-RU"/>
        </w:rPr>
        <w:t xml:space="preserve"> </w:t>
      </w:r>
      <w:r w:rsidRPr="00A02565">
        <w:rPr>
          <w:lang w:val="ru-RU"/>
        </w:rPr>
        <w:t>повећаном степену задовољства крајњих корисника.</w:t>
      </w:r>
    </w:p>
    <w:p w14:paraId="3F39F774" w14:textId="2DD6E2D3" w:rsidR="001E330D" w:rsidRDefault="001E330D" w:rsidP="001E330D">
      <w:pPr>
        <w:autoSpaceDE w:val="0"/>
        <w:autoSpaceDN w:val="0"/>
        <w:adjustRightInd w:val="0"/>
        <w:ind w:left="-425"/>
        <w:rPr>
          <w:lang w:val="ru-RU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731"/>
        <w:gridCol w:w="3016"/>
        <w:gridCol w:w="2315"/>
      </w:tblGrid>
      <w:tr w:rsidR="001E330D" w14:paraId="28811389" w14:textId="77777777" w:rsidTr="00E84F59">
        <w:trPr>
          <w:jc w:val="center"/>
        </w:trPr>
        <w:tc>
          <w:tcPr>
            <w:tcW w:w="3932" w:type="dxa"/>
          </w:tcPr>
          <w:p w14:paraId="14CC7617" w14:textId="7345F830" w:rsidR="001E330D" w:rsidRDefault="001E330D" w:rsidP="002E2346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79278D">
              <w:rPr>
                <w:lang w:val="ru-RU"/>
              </w:rPr>
              <w:t>мали</w:t>
            </w:r>
          </w:p>
        </w:tc>
        <w:tc>
          <w:tcPr>
            <w:tcW w:w="3153" w:type="dxa"/>
          </w:tcPr>
          <w:p w14:paraId="02DB1A2A" w14:textId="5E4F47D7" w:rsidR="001E330D" w:rsidRDefault="001E330D" w:rsidP="002E2346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79278D">
              <w:rPr>
                <w:lang w:val="ru-RU"/>
              </w:rPr>
              <w:t>средњи</w:t>
            </w:r>
          </w:p>
        </w:tc>
        <w:tc>
          <w:tcPr>
            <w:tcW w:w="2408" w:type="dxa"/>
          </w:tcPr>
          <w:p w14:paraId="2A876D83" w14:textId="6B02A907" w:rsidR="001E330D" w:rsidRDefault="001E330D" w:rsidP="002E2346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Pr="0079278D">
              <w:rPr>
                <w:lang w:val="ru-RU"/>
              </w:rPr>
              <w:t>елики</w:t>
            </w:r>
          </w:p>
        </w:tc>
      </w:tr>
      <w:tr w:rsidR="001E330D" w14:paraId="5AA85453" w14:textId="77777777" w:rsidTr="00E84F59">
        <w:trPr>
          <w:jc w:val="center"/>
        </w:trPr>
        <w:tc>
          <w:tcPr>
            <w:tcW w:w="3932" w:type="dxa"/>
          </w:tcPr>
          <w:p w14:paraId="7AD72A2F" w14:textId="202A80A0" w:rsidR="001E330D" w:rsidRDefault="002E2346" w:rsidP="002E2346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3153" w:type="dxa"/>
          </w:tcPr>
          <w:p w14:paraId="2B7A4EDA" w14:textId="7B4F5355" w:rsidR="001E330D" w:rsidRDefault="002E2346" w:rsidP="002E2346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BA180C">
              <w:rPr>
                <w:lang w:val="ru-RU"/>
              </w:rPr>
              <w:t>5</w:t>
            </w:r>
          </w:p>
        </w:tc>
        <w:tc>
          <w:tcPr>
            <w:tcW w:w="2408" w:type="dxa"/>
          </w:tcPr>
          <w:p w14:paraId="0E2FCBC1" w14:textId="129C9BAD" w:rsidR="001E330D" w:rsidRDefault="00BA180C" w:rsidP="002E2346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2E2346">
              <w:rPr>
                <w:lang w:val="ru-RU"/>
              </w:rPr>
              <w:t>0</w:t>
            </w:r>
          </w:p>
        </w:tc>
      </w:tr>
    </w:tbl>
    <w:p w14:paraId="27C88FA5" w14:textId="77777777" w:rsidR="001E330D" w:rsidRPr="00A02565" w:rsidRDefault="001E330D" w:rsidP="002E2346">
      <w:pPr>
        <w:autoSpaceDE w:val="0"/>
        <w:autoSpaceDN w:val="0"/>
        <w:adjustRightInd w:val="0"/>
        <w:ind w:left="-425"/>
        <w:jc w:val="center"/>
        <w:rPr>
          <w:lang w:val="ru-RU"/>
        </w:rPr>
      </w:pPr>
    </w:p>
    <w:p w14:paraId="15FC71B9" w14:textId="0A485868" w:rsidR="001E330D" w:rsidRPr="00A02565" w:rsidRDefault="001E330D" w:rsidP="003E247D">
      <w:pPr>
        <w:autoSpaceDE w:val="0"/>
        <w:autoSpaceDN w:val="0"/>
        <w:adjustRightInd w:val="0"/>
        <w:ind w:left="-426"/>
        <w:rPr>
          <w:lang w:val="ru-RU"/>
        </w:rPr>
      </w:pPr>
      <w:r>
        <w:rPr>
          <w:lang w:val="ru-RU"/>
        </w:rPr>
        <w:t>3</w:t>
      </w:r>
      <w:r w:rsidRPr="00A02565">
        <w:rPr>
          <w:lang w:val="ru-RU"/>
        </w:rPr>
        <w:t xml:space="preserve">) </w:t>
      </w:r>
      <w:bookmarkStart w:id="4" w:name="_Hlk215642560"/>
      <w:r w:rsidRPr="00A02565">
        <w:rPr>
          <w:lang w:val="ru-RU"/>
        </w:rPr>
        <w:t>Значај пројекта за одржив економски и одрживи развој локалне заједнице</w:t>
      </w:r>
      <w:bookmarkEnd w:id="4"/>
      <w:r w:rsidRPr="00A02565">
        <w:rPr>
          <w:lang w:val="ru-RU"/>
        </w:rPr>
        <w:t>:</w:t>
      </w:r>
    </w:p>
    <w:p w14:paraId="52F31B4A" w14:textId="7BCE839A" w:rsidR="001E330D" w:rsidRDefault="001E330D" w:rsidP="00CA7FED">
      <w:pPr>
        <w:autoSpaceDE w:val="0"/>
        <w:autoSpaceDN w:val="0"/>
        <w:adjustRightInd w:val="0"/>
        <w:ind w:left="-426"/>
        <w:jc w:val="both"/>
        <w:rPr>
          <w:lang w:val="ru-RU"/>
        </w:rPr>
      </w:pPr>
      <w:r w:rsidRPr="00A02565">
        <w:rPr>
          <w:lang w:val="ru-RU"/>
        </w:rPr>
        <w:t>Позитивни ефекти развоја туризма се огледају не само у већ постојећим развијеним</w:t>
      </w:r>
      <w:r w:rsidR="002E2346">
        <w:rPr>
          <w:lang w:val="ru-RU"/>
        </w:rPr>
        <w:t xml:space="preserve"> </w:t>
      </w:r>
      <w:r w:rsidRPr="00A02565">
        <w:rPr>
          <w:lang w:val="ru-RU"/>
        </w:rPr>
        <w:t>локалним заједницама већ и у развоју недовољно развијених локалних заједница и</w:t>
      </w:r>
      <w:r w:rsidR="002E2346">
        <w:rPr>
          <w:lang w:val="ru-RU"/>
        </w:rPr>
        <w:t xml:space="preserve"> </w:t>
      </w:r>
      <w:r w:rsidRPr="00A02565">
        <w:rPr>
          <w:lang w:val="ru-RU"/>
        </w:rPr>
        <w:t>региона кроз: поспешивање равномернијег регионалног развоја, смањење</w:t>
      </w:r>
      <w:r w:rsidR="002E2346">
        <w:rPr>
          <w:lang w:val="ru-RU"/>
        </w:rPr>
        <w:t xml:space="preserve"> </w:t>
      </w:r>
      <w:r w:rsidRPr="00A02565">
        <w:rPr>
          <w:lang w:val="ru-RU"/>
        </w:rPr>
        <w:t>негативних демографских трендова у појединим локалним заједницама отварања</w:t>
      </w:r>
      <w:r w:rsidR="002E2346">
        <w:rPr>
          <w:lang w:val="ru-RU"/>
        </w:rPr>
        <w:t xml:space="preserve"> </w:t>
      </w:r>
      <w:r w:rsidRPr="00A02565">
        <w:rPr>
          <w:lang w:val="ru-RU"/>
        </w:rPr>
        <w:t>нових радних места (са нагласком на младе, жене, особе са посебним потребама и</w:t>
      </w:r>
      <w:r w:rsidR="002E2346">
        <w:rPr>
          <w:lang w:val="ru-RU"/>
        </w:rPr>
        <w:t xml:space="preserve"> </w:t>
      </w:r>
      <w:r w:rsidRPr="00A02565">
        <w:rPr>
          <w:lang w:val="ru-RU"/>
        </w:rPr>
        <w:t>др.), што утиче на смањење незапослености и сиромаштва, односно побољшање</w:t>
      </w:r>
      <w:r w:rsidR="002E2346">
        <w:rPr>
          <w:lang w:val="ru-RU"/>
        </w:rPr>
        <w:t xml:space="preserve"> </w:t>
      </w:r>
      <w:r w:rsidRPr="00A02565">
        <w:rPr>
          <w:lang w:val="ru-RU"/>
        </w:rPr>
        <w:t>животног стандарда локалног становништва. Туризам поспешује социјалну кохезију</w:t>
      </w:r>
      <w:r w:rsidR="002E2346">
        <w:rPr>
          <w:lang w:val="ru-RU"/>
        </w:rPr>
        <w:t xml:space="preserve"> </w:t>
      </w:r>
      <w:r w:rsidRPr="00A02565">
        <w:rPr>
          <w:lang w:val="ru-RU"/>
        </w:rPr>
        <w:t>и инклузију локалних заједница кроз развој и унапређење друштвених и привредних</w:t>
      </w:r>
      <w:r w:rsidR="002E2346">
        <w:rPr>
          <w:lang w:val="ru-RU"/>
        </w:rPr>
        <w:t xml:space="preserve"> </w:t>
      </w:r>
      <w:r w:rsidRPr="00A02565">
        <w:rPr>
          <w:lang w:val="ru-RU"/>
        </w:rPr>
        <w:t>активности</w:t>
      </w:r>
      <w:r w:rsidR="00833150">
        <w:rPr>
          <w:lang w:val="ru-RU"/>
        </w:rPr>
        <w:t>.</w:t>
      </w:r>
    </w:p>
    <w:p w14:paraId="4461B8A2" w14:textId="77777777" w:rsidR="002E2346" w:rsidRPr="00A02565" w:rsidRDefault="002E2346" w:rsidP="002E2346">
      <w:pPr>
        <w:autoSpaceDE w:val="0"/>
        <w:autoSpaceDN w:val="0"/>
        <w:adjustRightInd w:val="0"/>
        <w:ind w:left="-426"/>
        <w:rPr>
          <w:lang w:val="ru-RU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98"/>
        <w:gridCol w:w="2933"/>
        <w:gridCol w:w="2931"/>
      </w:tblGrid>
      <w:tr w:rsidR="002E2346" w14:paraId="49756F67" w14:textId="77777777" w:rsidTr="002E2346">
        <w:trPr>
          <w:jc w:val="center"/>
        </w:trPr>
        <w:tc>
          <w:tcPr>
            <w:tcW w:w="3309" w:type="dxa"/>
          </w:tcPr>
          <w:p w14:paraId="3C5A14C6" w14:textId="77777777" w:rsidR="002E2346" w:rsidRDefault="002E2346" w:rsidP="00684A3B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79278D">
              <w:rPr>
                <w:lang w:val="ru-RU"/>
              </w:rPr>
              <w:t>мали</w:t>
            </w:r>
          </w:p>
        </w:tc>
        <w:tc>
          <w:tcPr>
            <w:tcW w:w="3021" w:type="dxa"/>
          </w:tcPr>
          <w:p w14:paraId="66DBBEE7" w14:textId="77777777" w:rsidR="002E2346" w:rsidRDefault="002E2346" w:rsidP="00684A3B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79278D">
              <w:rPr>
                <w:lang w:val="ru-RU"/>
              </w:rPr>
              <w:t>средњи</w:t>
            </w:r>
          </w:p>
        </w:tc>
        <w:tc>
          <w:tcPr>
            <w:tcW w:w="3021" w:type="dxa"/>
          </w:tcPr>
          <w:p w14:paraId="17378EFE" w14:textId="77777777" w:rsidR="002E2346" w:rsidRDefault="002E2346" w:rsidP="00684A3B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Pr="0079278D">
              <w:rPr>
                <w:lang w:val="ru-RU"/>
              </w:rPr>
              <w:t>елики</w:t>
            </w:r>
          </w:p>
        </w:tc>
      </w:tr>
      <w:tr w:rsidR="002E2346" w14:paraId="63D1F616" w14:textId="77777777" w:rsidTr="002E2346">
        <w:trPr>
          <w:jc w:val="center"/>
        </w:trPr>
        <w:tc>
          <w:tcPr>
            <w:tcW w:w="3309" w:type="dxa"/>
          </w:tcPr>
          <w:p w14:paraId="393FA70C" w14:textId="77777777" w:rsidR="002E2346" w:rsidRDefault="002E2346" w:rsidP="00684A3B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3021" w:type="dxa"/>
          </w:tcPr>
          <w:p w14:paraId="59F84F06" w14:textId="470A6569" w:rsidR="002E2346" w:rsidRDefault="00833150" w:rsidP="00684A3B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3021" w:type="dxa"/>
          </w:tcPr>
          <w:p w14:paraId="25FC86F4" w14:textId="18B65845" w:rsidR="002E2346" w:rsidRDefault="00833150" w:rsidP="00684A3B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</w:tr>
    </w:tbl>
    <w:p w14:paraId="1931A1C0" w14:textId="77777777" w:rsidR="002E2346" w:rsidRDefault="002E2346" w:rsidP="002E2346">
      <w:pPr>
        <w:autoSpaceDE w:val="0"/>
        <w:autoSpaceDN w:val="0"/>
        <w:adjustRightInd w:val="0"/>
        <w:rPr>
          <w:lang w:val="ru-RU"/>
        </w:rPr>
      </w:pPr>
    </w:p>
    <w:p w14:paraId="19D6750C" w14:textId="37CEE753" w:rsidR="00A452D4" w:rsidRPr="00B74586" w:rsidRDefault="00A452D4" w:rsidP="00A452D4">
      <w:pPr>
        <w:autoSpaceDE w:val="0"/>
        <w:autoSpaceDN w:val="0"/>
        <w:adjustRightInd w:val="0"/>
        <w:ind w:left="-426"/>
        <w:jc w:val="both"/>
        <w:rPr>
          <w:lang w:val="ru-RU"/>
        </w:rPr>
      </w:pPr>
      <w:r w:rsidRPr="00B74586">
        <w:rPr>
          <w:lang w:val="ru-RU"/>
        </w:rPr>
        <w:t>4) Предвиђеност суфинансирања пројеката из других извора: сопствених прихода, буџета Републике Србије, аутономне покрајине или јединице локалне самоуправе, фондова ЕУ, донација, легата, кредита и друго</w:t>
      </w:r>
      <w:r>
        <w:rPr>
          <w:lang w:val="ru-RU"/>
        </w:rPr>
        <w:t>. Мери се учешће других  извора финансирања у укупној вредности пројекта</w:t>
      </w:r>
      <w:r w:rsidRPr="00B74586">
        <w:rPr>
          <w:lang w:val="ru-RU"/>
        </w:rPr>
        <w:t>:</w:t>
      </w:r>
    </w:p>
    <w:p w14:paraId="53550DB9" w14:textId="77777777" w:rsidR="00A452D4" w:rsidRPr="00B74586" w:rsidRDefault="00A452D4" w:rsidP="00A452D4">
      <w:pPr>
        <w:autoSpaceDE w:val="0"/>
        <w:autoSpaceDN w:val="0"/>
        <w:adjustRightInd w:val="0"/>
        <w:ind w:left="-284"/>
        <w:rPr>
          <w:lang w:val="ru-RU"/>
        </w:rPr>
      </w:pPr>
    </w:p>
    <w:tbl>
      <w:tblPr>
        <w:tblW w:w="890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0"/>
        <w:gridCol w:w="2835"/>
        <w:gridCol w:w="2977"/>
      </w:tblGrid>
      <w:tr w:rsidR="00A452D4" w:rsidRPr="00B74586" w14:paraId="65E0D657" w14:textId="77777777" w:rsidTr="000B5A7E">
        <w:tc>
          <w:tcPr>
            <w:tcW w:w="3090" w:type="dxa"/>
            <w:shd w:val="clear" w:color="auto" w:fill="auto"/>
          </w:tcPr>
          <w:p w14:paraId="00FC4D2D" w14:textId="6121B1A3" w:rsidR="00A452D4" w:rsidRPr="007F79EE" w:rsidRDefault="009A1868" w:rsidP="000B5A7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sr-Cyrl-RS"/>
              </w:rPr>
              <w:t>50%-59,99%</w:t>
            </w:r>
            <w:r w:rsidR="00A452D4">
              <w:rPr>
                <w:rFonts w:eastAsia="Calibri"/>
                <w:lang w:val="ru-RU"/>
              </w:rPr>
              <w:t xml:space="preserve"> </w:t>
            </w:r>
          </w:p>
        </w:tc>
        <w:tc>
          <w:tcPr>
            <w:tcW w:w="2835" w:type="dxa"/>
          </w:tcPr>
          <w:p w14:paraId="6A295817" w14:textId="032C9ECF" w:rsidR="00A452D4" w:rsidRPr="007F79EE" w:rsidRDefault="009A1868" w:rsidP="000B5A7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60</w:t>
            </w:r>
            <w:r w:rsidR="00A452D4">
              <w:rPr>
                <w:rFonts w:eastAsia="Calibri"/>
                <w:lang w:val="ru-RU"/>
              </w:rPr>
              <w:t>%-</w:t>
            </w:r>
            <w:r>
              <w:rPr>
                <w:rFonts w:eastAsia="Calibri"/>
                <w:lang w:val="ru-RU"/>
              </w:rPr>
              <w:t>69,99</w:t>
            </w:r>
            <w:r w:rsidR="00A452D4">
              <w:rPr>
                <w:rFonts w:eastAsia="Calibri"/>
                <w:lang w:val="ru-RU"/>
              </w:rPr>
              <w:t xml:space="preserve">% </w:t>
            </w:r>
          </w:p>
        </w:tc>
        <w:tc>
          <w:tcPr>
            <w:tcW w:w="2977" w:type="dxa"/>
            <w:shd w:val="clear" w:color="auto" w:fill="auto"/>
          </w:tcPr>
          <w:p w14:paraId="4F2552A8" w14:textId="77777777" w:rsidR="00A452D4" w:rsidRPr="007F79EE" w:rsidRDefault="00A452D4" w:rsidP="000B5A7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Више од 70%</w:t>
            </w:r>
          </w:p>
        </w:tc>
      </w:tr>
      <w:tr w:rsidR="00A452D4" w:rsidRPr="00B74586" w14:paraId="182BB783" w14:textId="77777777" w:rsidTr="000B5A7E">
        <w:tc>
          <w:tcPr>
            <w:tcW w:w="3090" w:type="dxa"/>
            <w:shd w:val="clear" w:color="auto" w:fill="auto"/>
          </w:tcPr>
          <w:p w14:paraId="7D8BA33D" w14:textId="77777777" w:rsidR="00A452D4" w:rsidRPr="000C6C86" w:rsidRDefault="00A452D4" w:rsidP="000B5A7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5</w:t>
            </w:r>
          </w:p>
        </w:tc>
        <w:tc>
          <w:tcPr>
            <w:tcW w:w="2835" w:type="dxa"/>
          </w:tcPr>
          <w:p w14:paraId="710260FB" w14:textId="77777777" w:rsidR="00A452D4" w:rsidRPr="007F79EE" w:rsidRDefault="00A452D4" w:rsidP="000B5A7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</w:t>
            </w:r>
          </w:p>
        </w:tc>
        <w:tc>
          <w:tcPr>
            <w:tcW w:w="2977" w:type="dxa"/>
            <w:shd w:val="clear" w:color="auto" w:fill="auto"/>
          </w:tcPr>
          <w:p w14:paraId="034F66E9" w14:textId="77777777" w:rsidR="00A452D4" w:rsidRPr="007F79EE" w:rsidRDefault="00A452D4" w:rsidP="000B5A7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</w:tr>
    </w:tbl>
    <w:p w14:paraId="602BDF47" w14:textId="77777777" w:rsidR="00A452D4" w:rsidRPr="00B74586" w:rsidRDefault="00A452D4" w:rsidP="00A452D4">
      <w:pPr>
        <w:autoSpaceDE w:val="0"/>
        <w:autoSpaceDN w:val="0"/>
        <w:adjustRightInd w:val="0"/>
        <w:rPr>
          <w:lang w:val="ru-RU"/>
        </w:rPr>
      </w:pPr>
    </w:p>
    <w:p w14:paraId="2F4602BC" w14:textId="0E218A9A" w:rsidR="002E2346" w:rsidRDefault="002E2346" w:rsidP="00A452D4">
      <w:pPr>
        <w:autoSpaceDE w:val="0"/>
        <w:autoSpaceDN w:val="0"/>
        <w:adjustRightInd w:val="0"/>
        <w:ind w:left="-426"/>
        <w:rPr>
          <w:lang w:val="ru-RU"/>
        </w:rPr>
      </w:pPr>
    </w:p>
    <w:p w14:paraId="707170E0" w14:textId="1D7EF9BC" w:rsidR="00A02565" w:rsidRPr="00A02565" w:rsidRDefault="001E330D" w:rsidP="00A452D4">
      <w:pPr>
        <w:autoSpaceDE w:val="0"/>
        <w:autoSpaceDN w:val="0"/>
        <w:adjustRightInd w:val="0"/>
        <w:ind w:left="-284" w:hanging="142"/>
        <w:rPr>
          <w:lang w:val="ru-RU"/>
        </w:rPr>
      </w:pPr>
      <w:r>
        <w:rPr>
          <w:lang w:val="ru-RU"/>
        </w:rPr>
        <w:t>5</w:t>
      </w:r>
      <w:r w:rsidR="00A02565" w:rsidRPr="00A02565">
        <w:rPr>
          <w:lang w:val="ru-RU"/>
        </w:rPr>
        <w:t>) Испуњеност уговорних обавеза подносиоца захтева за средства одобрена у</w:t>
      </w:r>
      <w:r w:rsidR="00A452D4">
        <w:rPr>
          <w:lang w:val="ru-RU"/>
        </w:rPr>
        <w:t xml:space="preserve"> </w:t>
      </w:r>
      <w:r w:rsidR="00A02565" w:rsidRPr="00A02565">
        <w:rPr>
          <w:lang w:val="ru-RU"/>
        </w:rPr>
        <w:t>ранијем периоду:</w:t>
      </w:r>
    </w:p>
    <w:p w14:paraId="1E8D3F73" w14:textId="77777777" w:rsidR="002E2346" w:rsidRDefault="002E2346" w:rsidP="00A02565">
      <w:pPr>
        <w:autoSpaceDE w:val="0"/>
        <w:autoSpaceDN w:val="0"/>
        <w:adjustRightInd w:val="0"/>
        <w:ind w:left="-426" w:firstLine="426"/>
        <w:jc w:val="center"/>
        <w:rPr>
          <w:lang w:val="ru-RU"/>
        </w:rPr>
      </w:pP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4131"/>
        <w:gridCol w:w="4941"/>
      </w:tblGrid>
      <w:tr w:rsidR="002E2346" w14:paraId="4E418EED" w14:textId="77777777" w:rsidTr="00E84F59">
        <w:tc>
          <w:tcPr>
            <w:tcW w:w="4131" w:type="dxa"/>
          </w:tcPr>
          <w:p w14:paraId="16662832" w14:textId="77777777" w:rsidR="002E2346" w:rsidRDefault="002E2346" w:rsidP="00684A3B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4941" w:type="dxa"/>
          </w:tcPr>
          <w:p w14:paraId="6820D2BD" w14:textId="77777777" w:rsidR="002E2346" w:rsidRDefault="002E2346" w:rsidP="00684A3B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не</w:t>
            </w:r>
          </w:p>
        </w:tc>
      </w:tr>
      <w:tr w:rsidR="002E2346" w14:paraId="60B6AE33" w14:textId="77777777" w:rsidTr="00E84F59">
        <w:tc>
          <w:tcPr>
            <w:tcW w:w="4131" w:type="dxa"/>
          </w:tcPr>
          <w:p w14:paraId="4414F403" w14:textId="476C1BB2" w:rsidR="002E2346" w:rsidRPr="001E330D" w:rsidRDefault="003E247D" w:rsidP="00684A3B">
            <w:pPr>
              <w:autoSpaceDE w:val="0"/>
              <w:autoSpaceDN w:val="0"/>
              <w:adjustRightInd w:val="0"/>
              <w:jc w:val="center"/>
            </w:pPr>
            <w:r>
              <w:rPr>
                <w:lang w:val="sr-Cyrl-RS"/>
              </w:rPr>
              <w:t>5</w:t>
            </w:r>
          </w:p>
        </w:tc>
        <w:tc>
          <w:tcPr>
            <w:tcW w:w="4941" w:type="dxa"/>
          </w:tcPr>
          <w:p w14:paraId="72E1EFBA" w14:textId="77777777" w:rsidR="002E2346" w:rsidRDefault="002E2346" w:rsidP="00684A3B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</w:tbl>
    <w:p w14:paraId="228BF799" w14:textId="77777777" w:rsidR="00A02565" w:rsidRDefault="00A02565" w:rsidP="00A02565">
      <w:pPr>
        <w:autoSpaceDE w:val="0"/>
        <w:autoSpaceDN w:val="0"/>
        <w:adjustRightInd w:val="0"/>
        <w:ind w:left="-426" w:firstLine="426"/>
        <w:jc w:val="both"/>
        <w:rPr>
          <w:lang w:val="ru-RU"/>
        </w:rPr>
      </w:pPr>
    </w:p>
    <w:p w14:paraId="337F6FCC" w14:textId="77777777" w:rsidR="009A1868" w:rsidRDefault="00CF3C55" w:rsidP="00A02565">
      <w:pPr>
        <w:autoSpaceDE w:val="0"/>
        <w:autoSpaceDN w:val="0"/>
        <w:adjustRightInd w:val="0"/>
        <w:ind w:left="-426" w:firstLine="426"/>
        <w:jc w:val="center"/>
        <w:rPr>
          <w:lang w:val="ru-RU"/>
        </w:rPr>
      </w:pPr>
      <w:r w:rsidRPr="00931BC2">
        <w:rPr>
          <w:lang w:val="ru-RU"/>
        </w:rPr>
        <w:t xml:space="preserve">   </w:t>
      </w:r>
    </w:p>
    <w:p w14:paraId="3E47FF91" w14:textId="77777777" w:rsidR="009A1868" w:rsidRDefault="009A1868" w:rsidP="00A02565">
      <w:pPr>
        <w:autoSpaceDE w:val="0"/>
        <w:autoSpaceDN w:val="0"/>
        <w:adjustRightInd w:val="0"/>
        <w:ind w:left="-426" w:firstLine="426"/>
        <w:jc w:val="center"/>
        <w:rPr>
          <w:lang w:val="ru-RU"/>
        </w:rPr>
      </w:pPr>
    </w:p>
    <w:p w14:paraId="1F38998F" w14:textId="3AF0ADCA" w:rsidR="00CF3C55" w:rsidRPr="00931BC2" w:rsidRDefault="00CF3C55" w:rsidP="00A02565">
      <w:pPr>
        <w:autoSpaceDE w:val="0"/>
        <w:autoSpaceDN w:val="0"/>
        <w:adjustRightInd w:val="0"/>
        <w:ind w:left="-426" w:firstLine="426"/>
        <w:jc w:val="center"/>
        <w:rPr>
          <w:rFonts w:ascii="TimesNewRomanPS-BoldMT" w:hAnsi="TimesNewRomanPS-BoldMT" w:cs="TimesNewRomanPS-BoldMT"/>
          <w:b/>
          <w:bCs/>
          <w:lang w:val="ru-RU"/>
        </w:rPr>
      </w:pPr>
      <w:r w:rsidRPr="00931BC2">
        <w:rPr>
          <w:lang w:val="ru-RU"/>
        </w:rPr>
        <w:lastRenderedPageBreak/>
        <w:t xml:space="preserve">  </w:t>
      </w:r>
      <w:r w:rsidRPr="00931BC2">
        <w:rPr>
          <w:rFonts w:ascii="TimesNewRomanPS-BoldMT" w:hAnsi="TimesNewRomanPS-BoldMT" w:cs="TimesNewRomanPS-BoldMT"/>
          <w:b/>
          <w:bCs/>
          <w:lang w:val="ru-RU"/>
        </w:rPr>
        <w:t>Захтев за коришћење средстава и прилози</w:t>
      </w:r>
    </w:p>
    <w:p w14:paraId="5967CA0E" w14:textId="77777777" w:rsidR="00C64167" w:rsidRPr="00931BC2" w:rsidRDefault="00C64167" w:rsidP="00A02565">
      <w:pPr>
        <w:autoSpaceDE w:val="0"/>
        <w:autoSpaceDN w:val="0"/>
        <w:adjustRightInd w:val="0"/>
        <w:ind w:left="-426" w:firstLine="426"/>
        <w:jc w:val="center"/>
        <w:rPr>
          <w:rFonts w:ascii="TimesNewRomanPS-BoldMT" w:hAnsi="TimesNewRomanPS-BoldMT" w:cs="TimesNewRomanPS-BoldMT"/>
          <w:b/>
          <w:bCs/>
          <w:lang w:val="ru-RU"/>
        </w:rPr>
      </w:pPr>
    </w:p>
    <w:p w14:paraId="7DBF6362" w14:textId="6B3D3DA3" w:rsidR="00CF3C55" w:rsidRPr="00931BC2" w:rsidRDefault="00C64167" w:rsidP="00A02565">
      <w:pPr>
        <w:ind w:left="-426" w:firstLine="426"/>
        <w:jc w:val="both"/>
        <w:rPr>
          <w:rFonts w:ascii="TimesNewRomanPS-BoldMT" w:hAnsi="TimesNewRomanPS-BoldMT" w:cs="TimesNewRomanPS-BoldMT"/>
          <w:b/>
          <w:bCs/>
          <w:lang w:val="ru-RU"/>
        </w:rPr>
      </w:pPr>
      <w:r w:rsidRPr="00931BC2">
        <w:rPr>
          <w:lang w:val="sr-Cyrl-CS"/>
        </w:rPr>
        <w:t>Захтеви за коришћење средстава са прилозима</w:t>
      </w:r>
      <w:r w:rsidRPr="00931BC2">
        <w:rPr>
          <w:lang w:val="sr-Cyrl-RS"/>
        </w:rPr>
        <w:t xml:space="preserve"> подносе </w:t>
      </w:r>
      <w:r w:rsidRPr="00931BC2">
        <w:rPr>
          <w:lang w:val="sr-Cyrl-CS"/>
        </w:rPr>
        <w:t xml:space="preserve">се закључно са </w:t>
      </w:r>
      <w:r w:rsidR="000C63A2" w:rsidRPr="009A1868">
        <w:rPr>
          <w:lang w:val="sr-Cyrl-RS"/>
        </w:rPr>
        <w:t>27</w:t>
      </w:r>
      <w:r w:rsidR="0043061F" w:rsidRPr="009A1868">
        <w:rPr>
          <w:lang w:val="sr-Latn-RS"/>
        </w:rPr>
        <w:t>.02</w:t>
      </w:r>
      <w:r w:rsidRPr="009A1868">
        <w:rPr>
          <w:lang w:val="sr-Cyrl-CS"/>
        </w:rPr>
        <w:t>.20</w:t>
      </w:r>
      <w:r w:rsidR="005E2A71" w:rsidRPr="009A1868">
        <w:rPr>
          <w:lang w:val="sr-Cyrl-CS"/>
        </w:rPr>
        <w:t>2</w:t>
      </w:r>
      <w:r w:rsidR="00F06CFD" w:rsidRPr="009A1868">
        <w:rPr>
          <w:lang w:val="sr-Latn-RS"/>
        </w:rPr>
        <w:t>6</w:t>
      </w:r>
      <w:r w:rsidRPr="00931BC2">
        <w:rPr>
          <w:lang w:val="sr-Cyrl-CS"/>
        </w:rPr>
        <w:t>. године.</w:t>
      </w:r>
    </w:p>
    <w:p w14:paraId="3254A0D0" w14:textId="77777777" w:rsidR="00CF3C55" w:rsidRDefault="00CF3C55" w:rsidP="00A02565">
      <w:pPr>
        <w:autoSpaceDE w:val="0"/>
        <w:autoSpaceDN w:val="0"/>
        <w:adjustRightInd w:val="0"/>
        <w:ind w:left="-426" w:firstLine="426"/>
        <w:jc w:val="both"/>
        <w:rPr>
          <w:rFonts w:ascii="TimesNewRomanPSMT" w:hAnsi="TimesNewRomanPSMT" w:cs="TimesNewRomanPSMT"/>
          <w:lang w:val="ru-RU"/>
        </w:rPr>
      </w:pPr>
      <w:r w:rsidRPr="00931BC2">
        <w:rPr>
          <w:rFonts w:ascii="TimesNewRomanPSMT" w:hAnsi="TimesNewRomanPSMT" w:cs="TimesNewRomanPSMT"/>
          <w:lang w:val="ru-RU"/>
        </w:rPr>
        <w:t>Захтев за коришћење средстава</w:t>
      </w:r>
      <w:r w:rsidR="00231448" w:rsidRPr="00931BC2">
        <w:rPr>
          <w:rFonts w:ascii="TimesNewRomanPSMT" w:hAnsi="TimesNewRomanPSMT" w:cs="TimesNewRomanPSMT"/>
          <w:lang w:val="en-US"/>
        </w:rPr>
        <w:t>,</w:t>
      </w:r>
      <w:r w:rsidRPr="00931BC2">
        <w:rPr>
          <w:rFonts w:ascii="TimesNewRomanPSMT" w:hAnsi="TimesNewRomanPSMT" w:cs="TimesNewRomanPSMT"/>
          <w:lang w:val="ru-RU"/>
        </w:rPr>
        <w:t xml:space="preserve"> </w:t>
      </w:r>
      <w:r w:rsidR="002647AB" w:rsidRPr="00931BC2">
        <w:rPr>
          <w:rFonts w:ascii="TimesNewRomanPSMT" w:hAnsi="TimesNewRomanPSMT" w:cs="TimesNewRomanPSMT"/>
          <w:lang w:val="ru-RU"/>
        </w:rPr>
        <w:t>између осталог</w:t>
      </w:r>
      <w:r w:rsidR="00231448" w:rsidRPr="00931BC2">
        <w:rPr>
          <w:rFonts w:ascii="TimesNewRomanPSMT" w:hAnsi="TimesNewRomanPSMT" w:cs="TimesNewRomanPSMT"/>
          <w:lang w:val="en-US"/>
        </w:rPr>
        <w:t>,</w:t>
      </w:r>
      <w:r w:rsidR="002647AB" w:rsidRPr="00931BC2">
        <w:rPr>
          <w:rFonts w:ascii="TimesNewRomanPSMT" w:hAnsi="TimesNewRomanPSMT" w:cs="TimesNewRomanPSMT"/>
          <w:lang w:val="ru-RU"/>
        </w:rPr>
        <w:t xml:space="preserve"> садржи</w:t>
      </w:r>
      <w:r w:rsidRPr="00931BC2">
        <w:rPr>
          <w:rFonts w:ascii="TimesNewRomanPSMT" w:hAnsi="TimesNewRomanPSMT" w:cs="TimesNewRomanPSMT"/>
          <w:lang w:val="ru-RU"/>
        </w:rPr>
        <w:t xml:space="preserve"> основне податке о подносиоцу захтева, основне податке о пројекту, план финансирања пројекта  и време ре</w:t>
      </w:r>
      <w:r w:rsidR="002647AB" w:rsidRPr="00931BC2">
        <w:rPr>
          <w:rFonts w:ascii="TimesNewRomanPSMT" w:hAnsi="TimesNewRomanPSMT" w:cs="TimesNewRomanPSMT"/>
          <w:lang w:val="ru-RU"/>
        </w:rPr>
        <w:t xml:space="preserve">ализације пројекта. </w:t>
      </w:r>
    </w:p>
    <w:p w14:paraId="73AA08ED" w14:textId="77777777" w:rsidR="00003F3E" w:rsidRPr="00931BC2" w:rsidRDefault="00003F3E" w:rsidP="00A02565">
      <w:pPr>
        <w:autoSpaceDE w:val="0"/>
        <w:autoSpaceDN w:val="0"/>
        <w:adjustRightInd w:val="0"/>
        <w:ind w:left="-426" w:firstLine="426"/>
        <w:jc w:val="both"/>
        <w:rPr>
          <w:lang w:val="ru-RU"/>
        </w:rPr>
      </w:pPr>
      <w:r w:rsidRPr="00931BC2">
        <w:rPr>
          <w:lang w:val="sr-Cyrl-CS" w:eastAsia="en-GB"/>
        </w:rPr>
        <w:t xml:space="preserve">Образац захтева, као и </w:t>
      </w:r>
      <w:r>
        <w:rPr>
          <w:lang w:val="sr-Cyrl-CS" w:eastAsia="en-GB"/>
        </w:rPr>
        <w:t xml:space="preserve">прописани </w:t>
      </w:r>
      <w:r w:rsidRPr="00931BC2">
        <w:rPr>
          <w:lang w:val="sr-Cyrl-CS" w:eastAsia="en-GB"/>
        </w:rPr>
        <w:t xml:space="preserve">обрасци изјава могу се преузети са </w:t>
      </w:r>
      <w:r w:rsidRPr="00931BC2">
        <w:rPr>
          <w:lang w:val="ru-RU"/>
        </w:rPr>
        <w:t>званичне интернет презентације министартва</w:t>
      </w:r>
      <w:r w:rsidRPr="00931BC2">
        <w:rPr>
          <w:lang w:val="sr-Latn-CS"/>
        </w:rPr>
        <w:t xml:space="preserve"> </w:t>
      </w:r>
      <w:hyperlink r:id="rId6" w:history="1">
        <w:r w:rsidRPr="006D729D">
          <w:rPr>
            <w:rStyle w:val="Hyperlink"/>
            <w:lang w:val="sr-Latn-CS"/>
          </w:rPr>
          <w:t>www.m</w:t>
        </w:r>
        <w:r w:rsidRPr="006D729D">
          <w:rPr>
            <w:rStyle w:val="Hyperlink"/>
            <w:lang w:val="sr-Latn-RS"/>
          </w:rPr>
          <w:t>t</w:t>
        </w:r>
        <w:r w:rsidRPr="006D729D">
          <w:rPr>
            <w:rStyle w:val="Hyperlink"/>
            <w:lang w:val="sr-Cyrl-RS"/>
          </w:rPr>
          <w:t>о</w:t>
        </w:r>
        <w:r w:rsidRPr="006D729D">
          <w:rPr>
            <w:rStyle w:val="Hyperlink"/>
            <w:lang w:val="sr-Latn-RS"/>
          </w:rPr>
          <w:t>.</w:t>
        </w:r>
        <w:r w:rsidRPr="006D729D">
          <w:rPr>
            <w:rStyle w:val="Hyperlink"/>
            <w:lang w:val="sr-Latn-CS"/>
          </w:rPr>
          <w:t>gov.rs</w:t>
        </w:r>
      </w:hyperlink>
      <w:r w:rsidRPr="00931BC2">
        <w:rPr>
          <w:lang w:val="ru-RU"/>
        </w:rPr>
        <w:t>.</w:t>
      </w:r>
    </w:p>
    <w:p w14:paraId="5D25633B" w14:textId="77777777" w:rsidR="00003F3E" w:rsidRDefault="00003F3E" w:rsidP="00A02565">
      <w:pPr>
        <w:autoSpaceDE w:val="0"/>
        <w:autoSpaceDN w:val="0"/>
        <w:adjustRightInd w:val="0"/>
        <w:ind w:left="-426" w:firstLine="426"/>
        <w:jc w:val="both"/>
        <w:rPr>
          <w:rFonts w:ascii="TimesNewRomanPSMT" w:hAnsi="TimesNewRomanPSMT" w:cs="TimesNewRomanPSMT"/>
          <w:lang w:val="ru-RU"/>
        </w:rPr>
      </w:pPr>
      <w:r w:rsidRPr="00931BC2">
        <w:rPr>
          <w:rFonts w:ascii="TimesNewRomanPSMT" w:hAnsi="TimesNewRomanPSMT" w:cs="TimesNewRomanPSMT"/>
          <w:lang w:val="ru-RU"/>
        </w:rPr>
        <w:t>За сваку буџетску годину подноси се нови захтев. Неблаговремени и непотпуни захтеви неће бити узети у разматрање.</w:t>
      </w:r>
    </w:p>
    <w:p w14:paraId="7E5CC770" w14:textId="06FB8172" w:rsidR="00347477" w:rsidRDefault="00347477" w:rsidP="00A02565">
      <w:pPr>
        <w:autoSpaceDE w:val="0"/>
        <w:autoSpaceDN w:val="0"/>
        <w:adjustRightInd w:val="0"/>
        <w:ind w:left="-426" w:firstLine="426"/>
        <w:jc w:val="both"/>
        <w:rPr>
          <w:rFonts w:ascii="TimesNewRomanPSMT" w:hAnsi="TimesNewRomanPSMT" w:cs="TimesNewRomanPSMT"/>
          <w:lang w:val="ru-RU"/>
        </w:rPr>
      </w:pPr>
      <w:r>
        <w:rPr>
          <w:rFonts w:ascii="TimesNewRomanPSMT" w:hAnsi="TimesNewRomanPSMT" w:cs="TimesNewRomanPSMT"/>
          <w:lang w:val="ru-RU"/>
        </w:rPr>
        <w:t xml:space="preserve">Кориснику могу бити одобрена средства за реализацију једног пројекта у току године. </w:t>
      </w:r>
    </w:p>
    <w:p w14:paraId="485C214D" w14:textId="77777777" w:rsidR="009F4F5E" w:rsidRDefault="00003F3E" w:rsidP="00A02565">
      <w:pPr>
        <w:ind w:left="-426" w:firstLine="426"/>
        <w:jc w:val="both"/>
        <w:rPr>
          <w:rFonts w:cs="CTimesRoman"/>
          <w:lang w:val="sr-Cyrl-CS"/>
        </w:rPr>
      </w:pPr>
      <w:r w:rsidRPr="00931BC2">
        <w:rPr>
          <w:lang w:val="sr-Cyrl-CS"/>
        </w:rPr>
        <w:t>Захтев</w:t>
      </w:r>
      <w:r w:rsidRPr="00931BC2">
        <w:rPr>
          <w:rFonts w:cs="CTimesRoman"/>
          <w:lang w:val="sr-Cyrl-CS"/>
        </w:rPr>
        <w:t xml:space="preserve"> </w:t>
      </w:r>
      <w:r w:rsidRPr="00931BC2">
        <w:rPr>
          <w:lang w:val="sr-Cyrl-CS"/>
        </w:rPr>
        <w:t>за</w:t>
      </w:r>
      <w:r w:rsidRPr="00931BC2">
        <w:rPr>
          <w:rFonts w:cs="CTimesRoman"/>
          <w:lang w:val="sr-Cyrl-CS"/>
        </w:rPr>
        <w:t xml:space="preserve"> </w:t>
      </w:r>
      <w:r w:rsidRPr="00931BC2">
        <w:rPr>
          <w:lang w:val="sr-Cyrl-CS"/>
        </w:rPr>
        <w:t>коришћење</w:t>
      </w:r>
      <w:r w:rsidRPr="00931BC2">
        <w:rPr>
          <w:rFonts w:cs="CTimesRoman"/>
          <w:lang w:val="sr-Cyrl-CS"/>
        </w:rPr>
        <w:t xml:space="preserve"> </w:t>
      </w:r>
      <w:r w:rsidRPr="00931BC2">
        <w:rPr>
          <w:lang w:val="sr-Cyrl-CS"/>
        </w:rPr>
        <w:t>средстава подноси</w:t>
      </w:r>
      <w:r w:rsidRPr="00931BC2">
        <w:rPr>
          <w:rFonts w:cs="CTimesRoman"/>
          <w:lang w:val="sr-Cyrl-CS"/>
        </w:rPr>
        <w:t xml:space="preserve"> </w:t>
      </w:r>
      <w:r w:rsidRPr="00931BC2">
        <w:rPr>
          <w:lang w:val="sr-Cyrl-CS"/>
        </w:rPr>
        <w:t>се</w:t>
      </w:r>
      <w:r w:rsidRPr="00931BC2">
        <w:rPr>
          <w:rFonts w:cs="CTimesRoman"/>
          <w:lang w:val="sr-Cyrl-CS"/>
        </w:rPr>
        <w:t xml:space="preserve"> М</w:t>
      </w:r>
      <w:r w:rsidRPr="00931BC2">
        <w:rPr>
          <w:lang w:val="sr-Cyrl-CS"/>
        </w:rPr>
        <w:t>инистарству</w:t>
      </w:r>
      <w:r w:rsidRPr="00931BC2">
        <w:rPr>
          <w:rFonts w:cs="CTimesRoman"/>
          <w:lang w:val="sr-Cyrl-CS"/>
        </w:rPr>
        <w:t xml:space="preserve"> туризма и </w:t>
      </w:r>
      <w:r>
        <w:rPr>
          <w:rFonts w:cs="CTimesRoman"/>
          <w:lang w:val="sr-Cyrl-CS"/>
        </w:rPr>
        <w:t>омладине</w:t>
      </w:r>
      <w:r w:rsidR="007B41B1">
        <w:rPr>
          <w:rFonts w:cs="CTimesRoman"/>
          <w:lang w:val="sr-Cyrl-CS"/>
        </w:rPr>
        <w:t>, Сектор за туризам,</w:t>
      </w:r>
      <w:r w:rsidR="007B41B1" w:rsidRPr="007B41B1">
        <w:rPr>
          <w:rFonts w:ascii="TimesNewRomanPSMT" w:hAnsi="TimesNewRomanPSMT" w:cs="TimesNewRomanPSMT"/>
          <w:lang w:val="ru-RU"/>
        </w:rPr>
        <w:t xml:space="preserve"> </w:t>
      </w:r>
      <w:r w:rsidR="007B41B1">
        <w:rPr>
          <w:rFonts w:ascii="TimesNewRomanPSMT" w:hAnsi="TimesNewRomanPSMT" w:cs="TimesNewRomanPSMT"/>
          <w:lang w:val="ru-RU"/>
        </w:rPr>
        <w:t>Омладинских бригада 1</w:t>
      </w:r>
      <w:r w:rsidR="007B41B1" w:rsidRPr="00810BE8">
        <w:rPr>
          <w:rFonts w:ascii="TimesNewRomanPSMT" w:hAnsi="TimesNewRomanPSMT" w:cs="TimesNewRomanPSMT"/>
          <w:lang w:val="ru-RU"/>
        </w:rPr>
        <w:t xml:space="preserve">, </w:t>
      </w:r>
      <w:r w:rsidR="007B41B1">
        <w:rPr>
          <w:rFonts w:ascii="TimesNewRomanPSMT" w:hAnsi="TimesNewRomanPSMT" w:cs="TimesNewRomanPSMT"/>
          <w:lang w:val="ru-RU"/>
        </w:rPr>
        <w:t xml:space="preserve">Нови </w:t>
      </w:r>
      <w:r w:rsidR="007B41B1" w:rsidRPr="00810BE8">
        <w:rPr>
          <w:rFonts w:ascii="TimesNewRomanPSMT" w:hAnsi="TimesNewRomanPSMT" w:cs="TimesNewRomanPSMT"/>
          <w:lang w:val="ru-RU"/>
        </w:rPr>
        <w:t>Београд</w:t>
      </w:r>
      <w:r w:rsidR="009F4F5E">
        <w:rPr>
          <w:rFonts w:cs="CTimesRoman"/>
          <w:lang w:val="sr-Cyrl-CS"/>
        </w:rPr>
        <w:t>.</w:t>
      </w:r>
    </w:p>
    <w:p w14:paraId="11766C81" w14:textId="77777777" w:rsidR="00003F3E" w:rsidRPr="00931BC2" w:rsidRDefault="00003F3E" w:rsidP="00A02565">
      <w:pPr>
        <w:ind w:left="-426" w:firstLine="426"/>
        <w:jc w:val="both"/>
        <w:rPr>
          <w:b/>
          <w:lang w:val="sr-Cyrl-CS"/>
        </w:rPr>
      </w:pPr>
      <w:r w:rsidRPr="00931BC2">
        <w:rPr>
          <w:rFonts w:cs="CTimesRoman"/>
          <w:lang w:val="sr-Cyrl-CS"/>
        </w:rPr>
        <w:t>Захтев и приложена документација остају трајно у архиви Министарства и не враћају се подносиоцу.</w:t>
      </w:r>
    </w:p>
    <w:p w14:paraId="072D4910" w14:textId="77777777" w:rsidR="00003F3E" w:rsidRDefault="00003F3E" w:rsidP="00A02565">
      <w:pPr>
        <w:autoSpaceDE w:val="0"/>
        <w:autoSpaceDN w:val="0"/>
        <w:adjustRightInd w:val="0"/>
        <w:ind w:left="-426" w:firstLine="426"/>
        <w:jc w:val="both"/>
        <w:rPr>
          <w:rFonts w:ascii="TimesNewRomanPSMT" w:hAnsi="TimesNewRomanPSMT" w:cs="TimesNewRomanPSMT"/>
          <w:b/>
          <w:lang w:val="ru-RU"/>
        </w:rPr>
      </w:pPr>
      <w:bookmarkStart w:id="5" w:name="_Hlk215481522"/>
    </w:p>
    <w:p w14:paraId="6F58A721" w14:textId="77777777" w:rsidR="00003F3E" w:rsidRPr="00003F3E" w:rsidRDefault="00003F3E" w:rsidP="00A02565">
      <w:pPr>
        <w:autoSpaceDE w:val="0"/>
        <w:autoSpaceDN w:val="0"/>
        <w:adjustRightInd w:val="0"/>
        <w:ind w:left="-426" w:firstLine="426"/>
        <w:jc w:val="both"/>
        <w:rPr>
          <w:rFonts w:ascii="TimesNewRomanPSMT" w:hAnsi="TimesNewRomanPSMT" w:cs="TimesNewRomanPSMT"/>
          <w:b/>
          <w:lang w:val="ru-RU"/>
        </w:rPr>
      </w:pPr>
      <w:r>
        <w:rPr>
          <w:rFonts w:ascii="TimesNewRomanPSMT" w:hAnsi="TimesNewRomanPSMT" w:cs="TimesNewRomanPSMT"/>
          <w:b/>
          <w:lang w:val="ru-RU"/>
        </w:rPr>
        <w:t>а</w:t>
      </w:r>
      <w:r w:rsidRPr="00003F3E">
        <w:rPr>
          <w:rFonts w:ascii="TimesNewRomanPSMT" w:hAnsi="TimesNewRomanPSMT" w:cs="TimesNewRomanPSMT"/>
          <w:b/>
          <w:lang w:val="ru-RU"/>
        </w:rPr>
        <w:t>) Субвенције и трансфери:</w:t>
      </w:r>
    </w:p>
    <w:p w14:paraId="37107F4C" w14:textId="77777777" w:rsidR="00475991" w:rsidRDefault="00475991" w:rsidP="00A02565">
      <w:pPr>
        <w:autoSpaceDE w:val="0"/>
        <w:autoSpaceDN w:val="0"/>
        <w:adjustRightInd w:val="0"/>
        <w:ind w:left="-426" w:firstLine="426"/>
        <w:jc w:val="both"/>
        <w:rPr>
          <w:rFonts w:ascii="TimesNewRomanPSMT" w:hAnsi="TimesNewRomanPSMT" w:cs="TimesNewRomanPSMT"/>
          <w:lang w:val="ru-RU"/>
        </w:rPr>
      </w:pPr>
    </w:p>
    <w:p w14:paraId="0EF04614" w14:textId="77777777" w:rsidR="00003F3E" w:rsidRPr="00A31EA1" w:rsidRDefault="00003F3E" w:rsidP="00A02565">
      <w:pPr>
        <w:autoSpaceDE w:val="0"/>
        <w:autoSpaceDN w:val="0"/>
        <w:adjustRightInd w:val="0"/>
        <w:ind w:left="-426" w:firstLine="426"/>
        <w:jc w:val="both"/>
        <w:rPr>
          <w:rFonts w:ascii="Calibri" w:hAnsi="Calibri" w:cs="TimesNewRomanPSMT"/>
          <w:color w:val="000000"/>
          <w:lang w:val="sr-Latn-CS"/>
        </w:rPr>
      </w:pPr>
      <w:r>
        <w:rPr>
          <w:rFonts w:ascii="TimesNewRomanPSMT" w:hAnsi="TimesNewRomanPSMT" w:cs="TimesNewRomanPSMT"/>
          <w:color w:val="000000"/>
          <w:lang w:val="ru-RU"/>
        </w:rPr>
        <w:t>Поред захтева</w:t>
      </w:r>
      <w:r w:rsidRPr="00A31EA1">
        <w:rPr>
          <w:rFonts w:ascii="TimesNewRomanPSMT" w:hAnsi="TimesNewRomanPSMT" w:cs="TimesNewRomanPSMT"/>
          <w:color w:val="000000"/>
          <w:lang w:val="ru-RU"/>
        </w:rPr>
        <w:t>,</w:t>
      </w:r>
      <w:r>
        <w:rPr>
          <w:rFonts w:ascii="TimesNewRomanPSMT" w:hAnsi="TimesNewRomanPSMT" w:cs="TimesNewRomanPSMT"/>
          <w:color w:val="000000"/>
          <w:lang w:val="ru-RU"/>
        </w:rPr>
        <w:t xml:space="preserve"> за доделу средстава субвенција и трансфера</w:t>
      </w:r>
      <w:r w:rsidRPr="00A31EA1">
        <w:rPr>
          <w:rFonts w:ascii="TimesNewRomanPSMT" w:hAnsi="TimesNewRomanPSMT" w:cs="TimesNewRomanPSMT"/>
          <w:color w:val="000000"/>
          <w:lang w:val="ru-RU"/>
        </w:rPr>
        <w:t xml:space="preserve"> </w:t>
      </w:r>
      <w:r>
        <w:rPr>
          <w:rFonts w:ascii="TimesNewRomanPSMT" w:hAnsi="TimesNewRomanPSMT" w:cs="TimesNewRomanPSMT"/>
          <w:color w:val="000000"/>
          <w:lang w:val="sr-Cyrl-RS"/>
        </w:rPr>
        <w:t>потребно је обезбедити и следећу документацију*</w:t>
      </w:r>
      <w:r w:rsidRPr="00A31EA1">
        <w:rPr>
          <w:rFonts w:ascii="TimesNewRomanPSMT" w:hAnsi="TimesNewRomanPSMT" w:cs="TimesNewRomanPSMT"/>
          <w:color w:val="000000"/>
          <w:lang w:val="ru-RU"/>
        </w:rPr>
        <w:t>:</w:t>
      </w:r>
    </w:p>
    <w:p w14:paraId="32BD1AF9" w14:textId="77777777" w:rsidR="00003F3E" w:rsidRPr="000D1FE4" w:rsidRDefault="00003F3E" w:rsidP="00A02565">
      <w:pPr>
        <w:numPr>
          <w:ilvl w:val="0"/>
          <w:numId w:val="3"/>
        </w:numPr>
        <w:autoSpaceDE w:val="0"/>
        <w:autoSpaceDN w:val="0"/>
        <w:adjustRightInd w:val="0"/>
        <w:ind w:left="-426" w:firstLine="426"/>
        <w:jc w:val="both"/>
        <w:rPr>
          <w:color w:val="000000"/>
          <w:lang w:val="ru-RU"/>
        </w:rPr>
      </w:pPr>
      <w:r w:rsidRPr="00A31EA1">
        <w:rPr>
          <w:rFonts w:ascii="TimesNewRomanPSMT" w:hAnsi="TimesNewRomanPSMT" w:cs="TimesNewRomanPSMT"/>
          <w:color w:val="000000"/>
          <w:lang w:val="ru-RU"/>
        </w:rPr>
        <w:t>Решење о упису у  регистар надлежног органа</w:t>
      </w:r>
      <w:r>
        <w:rPr>
          <w:rFonts w:asciiTheme="minorHAnsi" w:hAnsiTheme="minorHAnsi" w:cs="TimesNewRomanPSMT"/>
          <w:color w:val="000000"/>
          <w:lang w:val="sr-Latn-RS"/>
        </w:rPr>
        <w:t xml:space="preserve">, </w:t>
      </w:r>
      <w:r w:rsidRPr="00EC2EFF">
        <w:rPr>
          <w:color w:val="000000"/>
          <w:lang w:val="sr-Cyrl-RS"/>
        </w:rPr>
        <w:t>односно Обавештење о разврставању за јединице локалне самоуправе;</w:t>
      </w:r>
    </w:p>
    <w:p w14:paraId="1BC094A8" w14:textId="039229FA" w:rsidR="00003F3E" w:rsidRDefault="00003F3E" w:rsidP="00A02565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-426" w:firstLine="426"/>
        <w:jc w:val="both"/>
        <w:rPr>
          <w:rFonts w:ascii="TimesNewRomanPSMT" w:hAnsi="TimesNewRomanPSMT" w:cs="TimesNewRomanPSMT"/>
          <w:lang w:val="ru-RU"/>
        </w:rPr>
      </w:pPr>
      <w:r w:rsidRPr="00791DB3">
        <w:rPr>
          <w:rFonts w:ascii="TimesNewRomanPSMT" w:hAnsi="TimesNewRomanPSMT" w:cs="TimesNewRomanPSMT"/>
          <w:lang w:val="ru-RU"/>
        </w:rPr>
        <w:t xml:space="preserve">ОП образац </w:t>
      </w:r>
      <w:r w:rsidR="00E84F59">
        <w:rPr>
          <w:rFonts w:ascii="TimesNewRomanPSMT" w:hAnsi="TimesNewRomanPSMT" w:cs="TimesNewRomanPSMT"/>
          <w:lang w:val="ru-RU"/>
        </w:rPr>
        <w:t>-</w:t>
      </w:r>
      <w:r w:rsidR="00E84F59">
        <w:rPr>
          <w:rFonts w:ascii="TimesNewRomanPSMT" w:hAnsi="TimesNewRomanPSMT" w:cs="TimesNewRomanPSMT"/>
        </w:rPr>
        <w:t xml:space="preserve"> </w:t>
      </w:r>
      <w:r w:rsidR="00E84F59">
        <w:rPr>
          <w:rFonts w:ascii="TimesNewRomanPSMT" w:hAnsi="TimesNewRomanPSMT" w:cs="TimesNewRomanPSMT"/>
          <w:lang w:val="sr-Cyrl-RS"/>
        </w:rPr>
        <w:t>оригинал или</w:t>
      </w:r>
      <w:r w:rsidRPr="00791DB3">
        <w:rPr>
          <w:rFonts w:ascii="TimesNewRomanPSMT" w:hAnsi="TimesNewRomanPSMT" w:cs="TimesNewRomanPSMT"/>
          <w:lang w:val="ru-RU"/>
        </w:rPr>
        <w:t xml:space="preserve"> копија оверена у складу са Законом о оверавању потписа, рукописа и преписа </w:t>
      </w:r>
      <w:r w:rsidRPr="00791DB3">
        <w:rPr>
          <w:lang w:val="ru-RU"/>
        </w:rPr>
        <w:t>(</w:t>
      </w:r>
      <w:r w:rsidRPr="00791DB3">
        <w:rPr>
          <w:lang w:val="sr-Latn-RS"/>
        </w:rPr>
        <w:t>„</w:t>
      </w:r>
      <w:r w:rsidRPr="00791DB3">
        <w:rPr>
          <w:lang w:val="ru-RU"/>
        </w:rPr>
        <w:t>Службени гласник РС</w:t>
      </w:r>
      <w:r w:rsidRPr="00791DB3">
        <w:rPr>
          <w:lang w:val="sr-Latn-RS"/>
        </w:rPr>
        <w:t>“</w:t>
      </w:r>
      <w:r w:rsidRPr="00791DB3">
        <w:rPr>
          <w:lang w:val="ru-RU"/>
        </w:rPr>
        <w:t>,</w:t>
      </w:r>
      <w:r w:rsidRPr="00791DB3">
        <w:rPr>
          <w:rFonts w:ascii="TimesNewRomanPSMT" w:hAnsi="TimesNewRomanPSMT" w:cs="TimesNewRomanPSMT"/>
          <w:lang w:val="ru-RU"/>
        </w:rPr>
        <w:t xml:space="preserve"> бр. 93/14, 22/15</w:t>
      </w:r>
      <w:r>
        <w:rPr>
          <w:rFonts w:ascii="TimesNewRomanPSMT" w:hAnsi="TimesNewRomanPSMT" w:cs="TimesNewRomanPSMT"/>
          <w:lang w:val="ru-RU"/>
        </w:rPr>
        <w:t xml:space="preserve"> и 87/18</w:t>
      </w:r>
      <w:r w:rsidR="002B3F45">
        <w:rPr>
          <w:rFonts w:ascii="TimesNewRomanPSMT" w:hAnsi="TimesNewRomanPSMT" w:cs="TimesNewRomanPSMT"/>
          <w:lang w:val="ru-RU"/>
        </w:rPr>
        <w:t>);</w:t>
      </w:r>
    </w:p>
    <w:p w14:paraId="4613AE79" w14:textId="176177BB" w:rsidR="002B3F45" w:rsidRDefault="002B3F45" w:rsidP="00A02565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-426" w:firstLine="426"/>
        <w:jc w:val="both"/>
        <w:rPr>
          <w:rFonts w:ascii="TimesNewRomanPSMT" w:hAnsi="TimesNewRomanPSMT" w:cs="TimesNewRomanPSMT"/>
          <w:lang w:val="ru-RU"/>
        </w:rPr>
      </w:pPr>
      <w:r>
        <w:rPr>
          <w:rFonts w:ascii="TimesNewRomanPSMT" w:hAnsi="TimesNewRomanPSMT" w:cs="TimesNewRomanPSMT"/>
          <w:lang w:val="ru-RU"/>
        </w:rPr>
        <w:t>Табеларни приказ буџета пројекта</w:t>
      </w:r>
      <w:r w:rsidR="00F06C69">
        <w:rPr>
          <w:rFonts w:ascii="TimesNewRomanPSMT" w:hAnsi="TimesNewRomanPSMT" w:cs="TimesNewRomanPSMT"/>
          <w:lang w:val="ru-RU"/>
        </w:rPr>
        <w:t xml:space="preserve"> </w:t>
      </w:r>
      <w:bookmarkStart w:id="6" w:name="_Hlk219703969"/>
      <w:r w:rsidR="00F06C69">
        <w:rPr>
          <w:rFonts w:ascii="TimesNewRomanPSMT" w:hAnsi="TimesNewRomanPSMT" w:cs="TimesNewRomanPSMT"/>
          <w:lang w:val="ru-RU"/>
        </w:rPr>
        <w:t>(преузима се сајта Министарства)</w:t>
      </w:r>
      <w:bookmarkEnd w:id="6"/>
      <w:r w:rsidR="00177967">
        <w:rPr>
          <w:rFonts w:ascii="TimesNewRomanPSMT" w:hAnsi="TimesNewRomanPSMT" w:cs="TimesNewRomanPSMT"/>
          <w:lang w:val="ru-RU"/>
        </w:rPr>
        <w:t>;</w:t>
      </w:r>
    </w:p>
    <w:p w14:paraId="3DFC8F18" w14:textId="2094394F" w:rsidR="000256DE" w:rsidRDefault="000256DE" w:rsidP="00A02565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-426" w:firstLine="426"/>
        <w:jc w:val="both"/>
        <w:rPr>
          <w:rFonts w:ascii="TimesNewRomanPSMT" w:hAnsi="TimesNewRomanPSMT" w:cs="TimesNewRomanPSMT"/>
          <w:lang w:val="ru-RU"/>
        </w:rPr>
      </w:pPr>
      <w:bookmarkStart w:id="7" w:name="_Hlk215822706"/>
      <w:r>
        <w:rPr>
          <w:rFonts w:ascii="TimesNewRomanPSMT" w:hAnsi="TimesNewRomanPSMT" w:cs="TimesNewRomanPSMT"/>
          <w:lang w:val="ru-RU"/>
        </w:rPr>
        <w:t>Образац активности и очекивани резултати пројекта</w:t>
      </w:r>
      <w:r w:rsidR="00F06C69">
        <w:rPr>
          <w:rFonts w:ascii="TimesNewRomanPSMT" w:hAnsi="TimesNewRomanPSMT" w:cs="TimesNewRomanPSMT"/>
          <w:lang w:val="ru-RU"/>
        </w:rPr>
        <w:t xml:space="preserve"> (преузима се сајта Министарства)</w:t>
      </w:r>
      <w:r>
        <w:rPr>
          <w:rFonts w:ascii="TimesNewRomanPSMT" w:hAnsi="TimesNewRomanPSMT" w:cs="TimesNewRomanPSMT"/>
          <w:lang w:val="ru-RU"/>
        </w:rPr>
        <w:t>;</w:t>
      </w:r>
    </w:p>
    <w:bookmarkEnd w:id="7"/>
    <w:p w14:paraId="7C192FB2" w14:textId="025E7331" w:rsidR="00003F3E" w:rsidRDefault="004E3FAB" w:rsidP="00E84F59">
      <w:pPr>
        <w:pStyle w:val="ListParagraph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ind w:left="-426" w:firstLine="426"/>
        <w:jc w:val="both"/>
        <w:rPr>
          <w:lang w:val="sr-Cyrl-RS"/>
        </w:rPr>
      </w:pPr>
      <w:r>
        <w:rPr>
          <w:lang w:val="sr-Cyrl-RS"/>
        </w:rPr>
        <w:t xml:space="preserve">У </w:t>
      </w:r>
      <w:r w:rsidR="00003F3E" w:rsidRPr="00177967">
        <w:rPr>
          <w:lang w:val="sr-Cyrl-RS"/>
        </w:rPr>
        <w:t>складу са чланом 41. Закона о туризму („Службени гласник РС“, број 17/19), туристичке организације и друга</w:t>
      </w:r>
      <w:r w:rsidR="00003F3E" w:rsidRPr="00177967">
        <w:rPr>
          <w:lang w:val="sr-Latn-RS"/>
        </w:rPr>
        <w:t xml:space="preserve"> </w:t>
      </w:r>
      <w:r w:rsidR="00003F3E" w:rsidRPr="00177967">
        <w:rPr>
          <w:lang w:val="sr-Cyrl-RS"/>
        </w:rPr>
        <w:t xml:space="preserve">правна лица основана од стране локалне самоуправе којима је поверено обављање послова из области туризма потребно је да </w:t>
      </w:r>
      <w:r w:rsidR="00177967" w:rsidRPr="00177967">
        <w:rPr>
          <w:lang w:val="sr-Cyrl-RS"/>
        </w:rPr>
        <w:t>доставе</w:t>
      </w:r>
      <w:r w:rsidR="00003F3E" w:rsidRPr="00177967">
        <w:rPr>
          <w:lang w:val="sr-Cyrl-RS"/>
        </w:rPr>
        <w:t xml:space="preserve"> усвојен годишњи план рада и план промотивних активности на који претходну сагласност даје Туристичка организација Србије.</w:t>
      </w:r>
    </w:p>
    <w:p w14:paraId="7C75D56C" w14:textId="68AC56C9" w:rsidR="00375423" w:rsidRPr="00375423" w:rsidRDefault="00375423" w:rsidP="00375423">
      <w:pPr>
        <w:pStyle w:val="ListParagraph"/>
        <w:tabs>
          <w:tab w:val="left" w:pos="709"/>
        </w:tabs>
        <w:autoSpaceDE w:val="0"/>
        <w:autoSpaceDN w:val="0"/>
        <w:adjustRightInd w:val="0"/>
        <w:ind w:left="-426" w:firstLine="426"/>
        <w:jc w:val="both"/>
        <w:rPr>
          <w:lang w:val="sr-Cyrl-RS"/>
        </w:rPr>
      </w:pPr>
      <w:r w:rsidRPr="00B36E13">
        <w:rPr>
          <w:highlight w:val="yellow"/>
          <w:lang w:val="sr-Cyrl-RS"/>
        </w:rPr>
        <w:t xml:space="preserve">Корисник </w:t>
      </w:r>
      <w:r w:rsidR="00E145BD" w:rsidRPr="00B36E13">
        <w:rPr>
          <w:highlight w:val="yellow"/>
          <w:lang w:val="sr-Cyrl-RS"/>
        </w:rPr>
        <w:t>коме су одобрена средства трансфера</w:t>
      </w:r>
      <w:r w:rsidRPr="00B36E13">
        <w:rPr>
          <w:highlight w:val="yellow"/>
          <w:lang w:val="sr-Cyrl-RS"/>
        </w:rPr>
        <w:t xml:space="preserve"> у тренутку закључења уговора мора </w:t>
      </w:r>
      <w:r w:rsidR="00E145BD" w:rsidRPr="00B36E13">
        <w:rPr>
          <w:highlight w:val="yellow"/>
          <w:lang w:val="sr-Cyrl-RS"/>
        </w:rPr>
        <w:t>имати у буџету</w:t>
      </w:r>
      <w:r w:rsidRPr="00B36E13">
        <w:rPr>
          <w:highlight w:val="yellow"/>
          <w:lang w:val="sr-Cyrl-RS"/>
        </w:rPr>
        <w:t xml:space="preserve"> планирана средства за реализацију пројект</w:t>
      </w:r>
      <w:r w:rsidR="00E145BD" w:rsidRPr="00B36E13">
        <w:rPr>
          <w:highlight w:val="yellow"/>
          <w:lang w:val="sr-Cyrl-RS"/>
        </w:rPr>
        <w:t>а у висини која је наведена у обрасцу захтева</w:t>
      </w:r>
      <w:r w:rsidRPr="00B36E13">
        <w:rPr>
          <w:highlight w:val="yellow"/>
          <w:lang w:val="sr-Cyrl-RS"/>
        </w:rPr>
        <w:t>, у противном, уговор са Министарством неће бити закључен.</w:t>
      </w:r>
      <w:bookmarkEnd w:id="5"/>
    </w:p>
    <w:p w14:paraId="6D47B466" w14:textId="77777777" w:rsidR="00CF3B19" w:rsidRPr="00A31EA1" w:rsidRDefault="00CF3B19" w:rsidP="00A02565">
      <w:pPr>
        <w:ind w:left="-426" w:firstLine="426"/>
        <w:jc w:val="both"/>
        <w:rPr>
          <w:b/>
          <w:color w:val="000000"/>
          <w:lang w:val="sr-Cyrl-CS"/>
        </w:rPr>
      </w:pPr>
      <w:r>
        <w:rPr>
          <w:rFonts w:cs="CTimesRoman"/>
          <w:color w:val="000000"/>
          <w:lang w:val="sr-Cyrl-CS"/>
        </w:rPr>
        <w:t>_______________________________</w:t>
      </w:r>
    </w:p>
    <w:p w14:paraId="72E0AD41" w14:textId="77777777" w:rsidR="00CF3B19" w:rsidRPr="00EC2EFF" w:rsidRDefault="00CF3B19" w:rsidP="00A02565">
      <w:pPr>
        <w:ind w:left="-426" w:firstLine="426"/>
        <w:jc w:val="both"/>
        <w:rPr>
          <w:sz w:val="20"/>
          <w:szCs w:val="20"/>
          <w:lang w:val="sr-Cyrl-RS"/>
        </w:rPr>
      </w:pPr>
      <w:r w:rsidRPr="00EC2EFF">
        <w:rPr>
          <w:color w:val="000000"/>
          <w:sz w:val="20"/>
          <w:szCs w:val="20"/>
          <w:lang w:val="ru-RU"/>
        </w:rPr>
        <w:t>*</w:t>
      </w:r>
      <w:r w:rsidRPr="00EC2EFF">
        <w:rPr>
          <w:sz w:val="20"/>
          <w:szCs w:val="20"/>
          <w:lang w:val="sr-Cyrl-RS"/>
        </w:rPr>
        <w:t>Напомена: Документ</w:t>
      </w:r>
      <w:r>
        <w:rPr>
          <w:sz w:val="20"/>
          <w:szCs w:val="20"/>
          <w:lang w:val="sr-Latn-RS"/>
        </w:rPr>
        <w:t>a</w:t>
      </w:r>
      <w:r w:rsidRPr="00EC2EFF">
        <w:rPr>
          <w:sz w:val="20"/>
          <w:szCs w:val="20"/>
          <w:lang w:val="sr-Cyrl-RS"/>
        </w:rPr>
        <w:t xml:space="preserve"> о чињеницама о којима се води службена евиденција су: Решење о упису у регистар надлежног органа</w:t>
      </w:r>
      <w:r>
        <w:rPr>
          <w:sz w:val="20"/>
          <w:szCs w:val="20"/>
          <w:lang w:val="sr-Cyrl-RS"/>
        </w:rPr>
        <w:t xml:space="preserve"> и</w:t>
      </w:r>
      <w:r w:rsidRPr="00EC2EFF">
        <w:rPr>
          <w:sz w:val="20"/>
          <w:szCs w:val="20"/>
          <w:lang w:val="sr-Cyrl-RS"/>
        </w:rPr>
        <w:t xml:space="preserve"> </w:t>
      </w:r>
      <w:r w:rsidRPr="00EC2EFF">
        <w:rPr>
          <w:color w:val="000000"/>
          <w:sz w:val="20"/>
          <w:szCs w:val="20"/>
          <w:lang w:val="sr-Cyrl-RS"/>
        </w:rPr>
        <w:t>Обавештење о разврставању за јединице локалне самоуправе</w:t>
      </w:r>
      <w:r>
        <w:rPr>
          <w:sz w:val="20"/>
          <w:szCs w:val="20"/>
          <w:lang w:val="sr-Cyrl-RS"/>
        </w:rPr>
        <w:t>.</w:t>
      </w:r>
    </w:p>
    <w:p w14:paraId="30638EBA" w14:textId="77777777" w:rsidR="00CF3B19" w:rsidRPr="00EC2EFF" w:rsidRDefault="00CF3B19" w:rsidP="00A02565">
      <w:pPr>
        <w:ind w:left="-426" w:firstLine="426"/>
        <w:jc w:val="both"/>
        <w:rPr>
          <w:sz w:val="20"/>
          <w:szCs w:val="20"/>
          <w:lang w:val="sr-Cyrl-RS"/>
        </w:rPr>
      </w:pPr>
      <w:r w:rsidRPr="00EC2EFF">
        <w:rPr>
          <w:sz w:val="20"/>
          <w:szCs w:val="20"/>
          <w:lang w:val="sr-Cyrl-RS"/>
        </w:rPr>
        <w:t xml:space="preserve"> Одредбом члана 9. и члана 103. Закона о општем управном поступку </w:t>
      </w:r>
      <w:r w:rsidR="004E3FAB" w:rsidRPr="004E3FAB">
        <w:rPr>
          <w:sz w:val="20"/>
          <w:szCs w:val="20"/>
          <w:lang w:val="sr-Cyrl-RS"/>
        </w:rPr>
        <w:t>(„Службени гласник РС“, бр. 18/2016, 95/2018 - аутентично тумачење и 2/2023 – одлука УС)</w:t>
      </w:r>
      <w:r w:rsidRPr="00EC2EFF">
        <w:rPr>
          <w:sz w:val="20"/>
          <w:szCs w:val="20"/>
          <w:lang w:val="sr-Cyrl-RS"/>
        </w:rPr>
        <w:t xml:space="preserve"> прописано је, између осталог, да у поступку који се покреће по захтеву странке орган може да врши увид, прибавља и обрађује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</w:t>
      </w:r>
    </w:p>
    <w:p w14:paraId="76672FA3" w14:textId="77777777" w:rsidR="00CF3B19" w:rsidRPr="003F06C9" w:rsidRDefault="00CF3B19" w:rsidP="00A02565">
      <w:pPr>
        <w:ind w:left="-426" w:firstLine="426"/>
        <w:jc w:val="both"/>
        <w:rPr>
          <w:color w:val="000000" w:themeColor="text1"/>
          <w:sz w:val="20"/>
          <w:szCs w:val="20"/>
          <w:lang w:val="sr-Cyrl-RS"/>
        </w:rPr>
      </w:pPr>
      <w:r w:rsidRPr="003F06C9">
        <w:rPr>
          <w:color w:val="000000" w:themeColor="text1"/>
          <w:sz w:val="20"/>
          <w:szCs w:val="20"/>
          <w:lang w:val="sr-Cyrl-RS"/>
        </w:rPr>
        <w:t>Подносилац захтева је дужан да попуни изјаву којом се опредељује за једну од две могућности, да орган прибави податке о којима се води службена евиденција или да ће то учинити самостално. Наведен</w:t>
      </w:r>
      <w:r w:rsidRPr="003F06C9">
        <w:rPr>
          <w:color w:val="000000" w:themeColor="text1"/>
          <w:sz w:val="20"/>
          <w:szCs w:val="20"/>
          <w:lang w:val="sr-Latn-RS"/>
        </w:rPr>
        <w:t>a</w:t>
      </w:r>
      <w:r w:rsidRPr="003F06C9">
        <w:rPr>
          <w:color w:val="000000" w:themeColor="text1"/>
          <w:sz w:val="20"/>
          <w:szCs w:val="20"/>
          <w:lang w:val="sr-Cyrl-RS"/>
        </w:rPr>
        <w:t xml:space="preserve"> </w:t>
      </w:r>
      <w:proofErr w:type="spellStart"/>
      <w:r w:rsidRPr="003F06C9">
        <w:rPr>
          <w:color w:val="000000" w:themeColor="text1"/>
          <w:sz w:val="20"/>
          <w:szCs w:val="20"/>
          <w:lang w:val="sr-Cyrl-RS"/>
        </w:rPr>
        <w:t>изјав</w:t>
      </w:r>
      <w:proofErr w:type="spellEnd"/>
      <w:r w:rsidRPr="003F06C9">
        <w:rPr>
          <w:color w:val="000000" w:themeColor="text1"/>
          <w:sz w:val="20"/>
          <w:szCs w:val="20"/>
          <w:lang w:val="sr-Latn-RS"/>
        </w:rPr>
        <w:t>a</w:t>
      </w:r>
      <w:r w:rsidRPr="003F06C9">
        <w:rPr>
          <w:color w:val="000000" w:themeColor="text1"/>
          <w:sz w:val="20"/>
          <w:szCs w:val="20"/>
          <w:lang w:val="sr-Cyrl-RS"/>
        </w:rPr>
        <w:t xml:space="preserve"> (Образац</w:t>
      </w:r>
      <w:r w:rsidRPr="003F06C9">
        <w:rPr>
          <w:color w:val="000000" w:themeColor="text1"/>
          <w:sz w:val="20"/>
          <w:szCs w:val="20"/>
          <w:lang w:val="sr-Latn-RS"/>
        </w:rPr>
        <w:t xml:space="preserve"> </w:t>
      </w:r>
      <w:r w:rsidRPr="003F06C9">
        <w:rPr>
          <w:color w:val="000000" w:themeColor="text1"/>
          <w:sz w:val="20"/>
          <w:szCs w:val="20"/>
          <w:lang w:val="sr-Cyrl-RS"/>
        </w:rPr>
        <w:t xml:space="preserve">изјаве 1 или Образац изјаве 2) може се преузети са интернет странице министарства. </w:t>
      </w:r>
    </w:p>
    <w:p w14:paraId="44CFF68B" w14:textId="77777777" w:rsidR="003718F1" w:rsidRDefault="003718F1" w:rsidP="00A02565">
      <w:pPr>
        <w:autoSpaceDE w:val="0"/>
        <w:autoSpaceDN w:val="0"/>
        <w:adjustRightInd w:val="0"/>
        <w:ind w:left="-426" w:firstLine="426"/>
        <w:jc w:val="both"/>
        <w:rPr>
          <w:b/>
          <w:lang w:val="sr-Cyrl-RS"/>
        </w:rPr>
      </w:pPr>
    </w:p>
    <w:p w14:paraId="0D7AEEAA" w14:textId="77777777" w:rsidR="003718F1" w:rsidRDefault="003718F1" w:rsidP="00A02565">
      <w:pPr>
        <w:autoSpaceDE w:val="0"/>
        <w:autoSpaceDN w:val="0"/>
        <w:adjustRightInd w:val="0"/>
        <w:ind w:left="-426" w:firstLine="426"/>
        <w:jc w:val="both"/>
        <w:rPr>
          <w:b/>
          <w:lang w:val="sr-Cyrl-RS"/>
        </w:rPr>
      </w:pPr>
    </w:p>
    <w:p w14:paraId="65140FE9" w14:textId="77777777" w:rsidR="009A1868" w:rsidRDefault="009A1868" w:rsidP="00A02565">
      <w:pPr>
        <w:autoSpaceDE w:val="0"/>
        <w:autoSpaceDN w:val="0"/>
        <w:adjustRightInd w:val="0"/>
        <w:ind w:left="-426" w:firstLine="426"/>
        <w:jc w:val="both"/>
        <w:rPr>
          <w:b/>
          <w:lang w:val="sr-Cyrl-RS"/>
        </w:rPr>
      </w:pPr>
    </w:p>
    <w:p w14:paraId="072FCF2E" w14:textId="6B2427B4" w:rsidR="00003F3E" w:rsidRPr="00003F3E" w:rsidRDefault="00003F3E" w:rsidP="00A02565">
      <w:pPr>
        <w:autoSpaceDE w:val="0"/>
        <w:autoSpaceDN w:val="0"/>
        <w:adjustRightInd w:val="0"/>
        <w:ind w:left="-426" w:firstLine="426"/>
        <w:jc w:val="both"/>
        <w:rPr>
          <w:b/>
          <w:lang w:val="sr-Cyrl-RS"/>
        </w:rPr>
      </w:pPr>
      <w:r>
        <w:rPr>
          <w:b/>
          <w:lang w:val="sr-Cyrl-RS"/>
        </w:rPr>
        <w:lastRenderedPageBreak/>
        <w:t>б</w:t>
      </w:r>
      <w:r w:rsidRPr="00003F3E">
        <w:rPr>
          <w:b/>
          <w:lang w:val="sr-Cyrl-RS"/>
        </w:rPr>
        <w:t>) Дотације</w:t>
      </w:r>
    </w:p>
    <w:p w14:paraId="502BD6F3" w14:textId="77777777" w:rsidR="00475991" w:rsidRDefault="00475991" w:rsidP="00A02565">
      <w:pPr>
        <w:autoSpaceDE w:val="0"/>
        <w:autoSpaceDN w:val="0"/>
        <w:adjustRightInd w:val="0"/>
        <w:ind w:left="-426" w:firstLine="426"/>
        <w:jc w:val="both"/>
        <w:rPr>
          <w:rFonts w:ascii="TimesNewRomanPSMT" w:hAnsi="TimesNewRomanPSMT" w:cs="TimesNewRomanPSMT"/>
          <w:lang w:val="ru-RU"/>
        </w:rPr>
      </w:pPr>
    </w:p>
    <w:p w14:paraId="3CE20DCE" w14:textId="77777777" w:rsidR="00C91B63" w:rsidRPr="00931BC2" w:rsidRDefault="00C91B63" w:rsidP="00A02565">
      <w:pPr>
        <w:autoSpaceDE w:val="0"/>
        <w:autoSpaceDN w:val="0"/>
        <w:adjustRightInd w:val="0"/>
        <w:ind w:left="-426" w:firstLine="426"/>
        <w:jc w:val="both"/>
        <w:rPr>
          <w:rFonts w:ascii="TimesNewRomanPSMT" w:hAnsi="TimesNewRomanPSMT" w:cs="TimesNewRomanPSMT"/>
          <w:lang w:val="ru-RU"/>
        </w:rPr>
      </w:pPr>
      <w:bookmarkStart w:id="8" w:name="_Hlk215481567"/>
      <w:r w:rsidRPr="00931BC2">
        <w:rPr>
          <w:rFonts w:ascii="TimesNewRomanPSMT" w:hAnsi="TimesNewRomanPSMT" w:cs="TimesNewRomanPSMT"/>
          <w:lang w:val="ru-RU"/>
        </w:rPr>
        <w:t>Министарство, по службеној дужности, утврђује да</w:t>
      </w:r>
      <w:r w:rsidR="0043639B" w:rsidRPr="00931BC2">
        <w:rPr>
          <w:rFonts w:ascii="TimesNewRomanPSMT" w:hAnsi="TimesNewRomanPSMT" w:cs="TimesNewRomanPSMT"/>
          <w:lang w:val="en-US"/>
        </w:rPr>
        <w:t xml:space="preserve"> </w:t>
      </w:r>
      <w:r w:rsidR="0043639B" w:rsidRPr="00931BC2">
        <w:rPr>
          <w:rFonts w:ascii="TimesNewRomanPSMT" w:hAnsi="TimesNewRomanPSMT" w:cs="TimesNewRomanPSMT"/>
          <w:lang w:val="sr-Cyrl-RS"/>
        </w:rPr>
        <w:t>ли је</w:t>
      </w:r>
      <w:r w:rsidRPr="00931BC2">
        <w:rPr>
          <w:rFonts w:ascii="TimesNewRomanPSMT" w:hAnsi="TimesNewRomanPSMT" w:cs="TimesNewRomanPSMT"/>
          <w:lang w:val="ru-RU"/>
        </w:rPr>
        <w:t xml:space="preserve"> удружење уписано у регистар удружења Агенције  за привредне регистре.</w:t>
      </w:r>
    </w:p>
    <w:p w14:paraId="47387665" w14:textId="77777777" w:rsidR="00003F3E" w:rsidRDefault="00003F3E" w:rsidP="00A02565">
      <w:pPr>
        <w:autoSpaceDE w:val="0"/>
        <w:autoSpaceDN w:val="0"/>
        <w:adjustRightInd w:val="0"/>
        <w:ind w:left="-426" w:firstLine="426"/>
        <w:jc w:val="both"/>
        <w:rPr>
          <w:rFonts w:ascii="TimesNewRomanPSMT" w:hAnsi="TimesNewRomanPSMT" w:cs="TimesNewRomanPSMT"/>
          <w:lang w:val="sr-Cyrl-RS"/>
        </w:rPr>
      </w:pPr>
      <w:r>
        <w:rPr>
          <w:rFonts w:ascii="TimesNewRomanPSMT" w:hAnsi="TimesNewRomanPSMT" w:cs="TimesNewRomanPSMT"/>
          <w:lang w:val="ru-RU"/>
        </w:rPr>
        <w:t>Поред захтева за доделу дотација</w:t>
      </w:r>
      <w:r w:rsidRPr="00003F3E">
        <w:rPr>
          <w:rFonts w:ascii="TimesNewRomanPSMT" w:hAnsi="TimesNewRomanPSMT" w:cs="TimesNewRomanPSMT"/>
          <w:color w:val="000000"/>
          <w:lang w:val="sr-Cyrl-RS"/>
        </w:rPr>
        <w:t xml:space="preserve"> </w:t>
      </w:r>
      <w:r>
        <w:rPr>
          <w:rFonts w:ascii="TimesNewRomanPSMT" w:hAnsi="TimesNewRomanPSMT" w:cs="TimesNewRomanPSMT"/>
          <w:color w:val="000000"/>
          <w:lang w:val="sr-Cyrl-RS"/>
        </w:rPr>
        <w:t>потребно је обезбедити и следећу документацију</w:t>
      </w:r>
      <w:r w:rsidRPr="00931BC2">
        <w:rPr>
          <w:rFonts w:ascii="TimesNewRomanPSMT" w:hAnsi="TimesNewRomanPSMT" w:cs="TimesNewRomanPSMT"/>
          <w:lang w:val="sr-Cyrl-RS"/>
        </w:rPr>
        <w:t xml:space="preserve"> </w:t>
      </w:r>
    </w:p>
    <w:p w14:paraId="5C22E35F" w14:textId="3196EB2B" w:rsidR="00030589" w:rsidRDefault="000256DE" w:rsidP="00A02565">
      <w:pPr>
        <w:autoSpaceDE w:val="0"/>
        <w:autoSpaceDN w:val="0"/>
        <w:adjustRightInd w:val="0"/>
        <w:ind w:left="-426" w:firstLine="426"/>
        <w:jc w:val="both"/>
        <w:rPr>
          <w:rFonts w:ascii="TimesNewRomanPSMT" w:hAnsi="TimesNewRomanPSMT" w:cs="TimesNewRomanPSMT"/>
          <w:lang w:val="sr-Cyrl-RS"/>
        </w:rPr>
      </w:pPr>
      <w:r>
        <w:rPr>
          <w:rFonts w:ascii="TimesNewRomanPSMT" w:hAnsi="TimesNewRomanPSMT" w:cs="TimesNewRomanPSMT"/>
          <w:lang w:val="sr-Cyrl-RS"/>
        </w:rPr>
        <w:t xml:space="preserve">1. </w:t>
      </w:r>
      <w:r w:rsidR="00030589" w:rsidRPr="00931BC2">
        <w:rPr>
          <w:rFonts w:ascii="TimesNewRomanPSMT" w:hAnsi="TimesNewRomanPSMT" w:cs="TimesNewRomanPSMT"/>
          <w:lang w:val="sr-Cyrl-RS"/>
        </w:rPr>
        <w:t xml:space="preserve"> табеларни приказ буџета пројекта</w:t>
      </w:r>
      <w:r w:rsidR="00F06C69">
        <w:rPr>
          <w:rFonts w:ascii="TimesNewRomanPSMT" w:hAnsi="TimesNewRomanPSMT" w:cs="TimesNewRomanPSMT"/>
          <w:lang w:val="sr-Cyrl-RS"/>
        </w:rPr>
        <w:t xml:space="preserve"> </w:t>
      </w:r>
      <w:r w:rsidR="00F06C69">
        <w:rPr>
          <w:rFonts w:ascii="TimesNewRomanPSMT" w:hAnsi="TimesNewRomanPSMT" w:cs="TimesNewRomanPSMT"/>
          <w:lang w:val="ru-RU"/>
        </w:rPr>
        <w:t>(преузима се сајта Министарства)</w:t>
      </w:r>
      <w:r w:rsidR="00F06C69">
        <w:rPr>
          <w:rFonts w:ascii="TimesNewRomanPSMT" w:hAnsi="TimesNewRomanPSMT" w:cs="TimesNewRomanPSMT"/>
          <w:lang w:val="sr-Cyrl-RS"/>
        </w:rPr>
        <w:t>;</w:t>
      </w:r>
    </w:p>
    <w:p w14:paraId="06C67ECB" w14:textId="7B0FE744" w:rsidR="000256DE" w:rsidRDefault="000256DE" w:rsidP="00A02565">
      <w:pPr>
        <w:autoSpaceDE w:val="0"/>
        <w:autoSpaceDN w:val="0"/>
        <w:adjustRightInd w:val="0"/>
        <w:ind w:left="-426" w:firstLine="426"/>
        <w:jc w:val="both"/>
        <w:rPr>
          <w:rFonts w:ascii="TimesNewRomanPSMT" w:hAnsi="TimesNewRomanPSMT" w:cs="TimesNewRomanPSMT"/>
          <w:lang w:val="sr-Cyrl-RS"/>
        </w:rPr>
      </w:pPr>
      <w:r>
        <w:rPr>
          <w:rFonts w:ascii="TimesNewRomanPSMT" w:hAnsi="TimesNewRomanPSMT" w:cs="TimesNewRomanPSMT"/>
          <w:lang w:val="sr-Cyrl-RS"/>
        </w:rPr>
        <w:t>2. о</w:t>
      </w:r>
      <w:r w:rsidRPr="000256DE">
        <w:rPr>
          <w:rFonts w:ascii="TimesNewRomanPSMT" w:hAnsi="TimesNewRomanPSMT" w:cs="TimesNewRomanPSMT"/>
          <w:lang w:val="sr-Cyrl-RS"/>
        </w:rPr>
        <w:t>бразац активности и очекивани резултати пројекта</w:t>
      </w:r>
      <w:r w:rsidR="00F06C69">
        <w:rPr>
          <w:rFonts w:ascii="TimesNewRomanPSMT" w:hAnsi="TimesNewRomanPSMT" w:cs="TimesNewRomanPSMT"/>
          <w:lang w:val="sr-Cyrl-RS"/>
        </w:rPr>
        <w:t xml:space="preserve"> </w:t>
      </w:r>
      <w:r w:rsidR="00F06C69">
        <w:rPr>
          <w:rFonts w:ascii="TimesNewRomanPSMT" w:hAnsi="TimesNewRomanPSMT" w:cs="TimesNewRomanPSMT"/>
          <w:lang w:val="ru-RU"/>
        </w:rPr>
        <w:t>(преузима се сајта Министарства)</w:t>
      </w:r>
      <w:r w:rsidRPr="000256DE">
        <w:rPr>
          <w:rFonts w:ascii="TimesNewRomanPSMT" w:hAnsi="TimesNewRomanPSMT" w:cs="TimesNewRomanPSMT"/>
          <w:lang w:val="sr-Cyrl-RS"/>
        </w:rPr>
        <w:t>;</w:t>
      </w:r>
    </w:p>
    <w:p w14:paraId="417995D1" w14:textId="13E8266B" w:rsidR="00B92245" w:rsidRPr="00931BC2" w:rsidRDefault="000256DE" w:rsidP="00A02565">
      <w:pPr>
        <w:autoSpaceDE w:val="0"/>
        <w:autoSpaceDN w:val="0"/>
        <w:adjustRightInd w:val="0"/>
        <w:ind w:left="-426" w:firstLine="426"/>
        <w:jc w:val="both"/>
        <w:rPr>
          <w:rFonts w:ascii="TimesNewRomanPSMT" w:hAnsi="TimesNewRomanPSMT" w:cs="TimesNewRomanPSMT"/>
          <w:lang w:val="sr-Cyrl-RS"/>
        </w:rPr>
      </w:pPr>
      <w:r>
        <w:rPr>
          <w:rFonts w:ascii="TimesNewRomanPSMT" w:hAnsi="TimesNewRomanPSMT" w:cs="TimesNewRomanPSMT"/>
          <w:lang w:val="sr-Cyrl-RS"/>
        </w:rPr>
        <w:t>3.</w:t>
      </w:r>
      <w:r w:rsidR="00254D17" w:rsidRPr="00931BC2">
        <w:rPr>
          <w:rFonts w:ascii="TimesNewRomanPSMT" w:hAnsi="TimesNewRomanPSMT" w:cs="TimesNewRomanPSMT"/>
          <w:lang w:val="sr-Cyrl-RS"/>
        </w:rPr>
        <w:t xml:space="preserve"> </w:t>
      </w:r>
      <w:r w:rsidR="00B92245" w:rsidRPr="00931BC2">
        <w:rPr>
          <w:rFonts w:ascii="TimesNewRomanPSMT" w:hAnsi="TimesNewRomanPSMT" w:cs="TimesNewRomanPSMT"/>
          <w:lang w:val="sr-Cyrl-RS"/>
        </w:rPr>
        <w:t>изјаву да средства за реализацију пројекта нису већ обезбеђена на други начин</w:t>
      </w:r>
      <w:r w:rsidR="00C91B63" w:rsidRPr="00931BC2">
        <w:rPr>
          <w:rFonts w:ascii="TimesNewRomanPSMT" w:hAnsi="TimesNewRomanPSMT" w:cs="TimesNewRomanPSMT"/>
          <w:lang w:val="sr-Cyrl-RS"/>
        </w:rPr>
        <w:t xml:space="preserve"> (образац изјаве </w:t>
      </w:r>
      <w:r w:rsidR="00C76C2F">
        <w:rPr>
          <w:rFonts w:ascii="TimesNewRomanPSMT" w:hAnsi="TimesNewRomanPSMT" w:cs="TimesNewRomanPSMT"/>
          <w:lang w:val="sr-Cyrl-RS"/>
        </w:rPr>
        <w:t>3</w:t>
      </w:r>
      <w:r w:rsidR="00F06C69">
        <w:rPr>
          <w:rFonts w:ascii="TimesNewRomanPSMT" w:hAnsi="TimesNewRomanPSMT" w:cs="TimesNewRomanPSMT"/>
          <w:lang w:val="sr-Cyrl-RS"/>
        </w:rPr>
        <w:t>,</w:t>
      </w:r>
      <w:r w:rsidR="00F06C69" w:rsidRPr="00F06C69">
        <w:rPr>
          <w:rFonts w:ascii="TimesNewRomanPSMT" w:hAnsi="TimesNewRomanPSMT" w:cs="TimesNewRomanPSMT"/>
          <w:lang w:val="ru-RU"/>
        </w:rPr>
        <w:t xml:space="preserve"> </w:t>
      </w:r>
      <w:r w:rsidR="00F06C69">
        <w:rPr>
          <w:rFonts w:ascii="TimesNewRomanPSMT" w:hAnsi="TimesNewRomanPSMT" w:cs="TimesNewRomanPSMT"/>
          <w:lang w:val="ru-RU"/>
        </w:rPr>
        <w:t>преузима се сајта Министарства</w:t>
      </w:r>
      <w:r w:rsidR="00C91B63" w:rsidRPr="00931BC2">
        <w:rPr>
          <w:rFonts w:ascii="TimesNewRomanPSMT" w:hAnsi="TimesNewRomanPSMT" w:cs="TimesNewRomanPSMT"/>
          <w:lang w:val="sr-Cyrl-RS"/>
        </w:rPr>
        <w:t>)</w:t>
      </w:r>
      <w:r w:rsidR="00B92245" w:rsidRPr="00931BC2">
        <w:rPr>
          <w:rFonts w:ascii="TimesNewRomanPSMT" w:hAnsi="TimesNewRomanPSMT" w:cs="TimesNewRomanPSMT"/>
          <w:lang w:val="sr-Cyrl-RS"/>
        </w:rPr>
        <w:t>,</w:t>
      </w:r>
    </w:p>
    <w:p w14:paraId="707558C0" w14:textId="592BD349" w:rsidR="00B92245" w:rsidRPr="00931BC2" w:rsidRDefault="000256DE" w:rsidP="00A02565">
      <w:pPr>
        <w:autoSpaceDE w:val="0"/>
        <w:autoSpaceDN w:val="0"/>
        <w:adjustRightInd w:val="0"/>
        <w:ind w:left="-426" w:firstLine="426"/>
        <w:jc w:val="both"/>
        <w:rPr>
          <w:rFonts w:ascii="TimesNewRomanPSMT" w:hAnsi="TimesNewRomanPSMT" w:cs="TimesNewRomanPSMT"/>
          <w:lang w:val="sr-Cyrl-RS"/>
        </w:rPr>
      </w:pPr>
      <w:r>
        <w:rPr>
          <w:rFonts w:ascii="TimesNewRomanPSMT" w:hAnsi="TimesNewRomanPSMT" w:cs="TimesNewRomanPSMT"/>
          <w:lang w:val="sr-Cyrl-RS"/>
        </w:rPr>
        <w:t>4.</w:t>
      </w:r>
      <w:r w:rsidR="00254D17" w:rsidRPr="00931BC2">
        <w:rPr>
          <w:rFonts w:ascii="TimesNewRomanPSMT" w:hAnsi="TimesNewRomanPSMT" w:cs="TimesNewRomanPSMT"/>
          <w:lang w:val="sr-Cyrl-RS"/>
        </w:rPr>
        <w:t xml:space="preserve"> </w:t>
      </w:r>
      <w:r w:rsidR="00B92245" w:rsidRPr="00931BC2">
        <w:rPr>
          <w:rFonts w:ascii="TimesNewRomanPSMT" w:hAnsi="TimesNewRomanPSMT" w:cs="TimesNewRomanPSMT"/>
          <w:lang w:val="sr-Cyrl-RS"/>
        </w:rPr>
        <w:t>изјаву о непостојању сукоба интереса</w:t>
      </w:r>
      <w:r w:rsidR="00C91B63" w:rsidRPr="00931BC2">
        <w:rPr>
          <w:rFonts w:ascii="TimesNewRomanPSMT" w:hAnsi="TimesNewRomanPSMT" w:cs="TimesNewRomanPSMT"/>
          <w:lang w:val="sr-Cyrl-RS"/>
        </w:rPr>
        <w:t xml:space="preserve"> (образац изјаве </w:t>
      </w:r>
      <w:r w:rsidR="00C76C2F">
        <w:rPr>
          <w:rFonts w:ascii="TimesNewRomanPSMT" w:hAnsi="TimesNewRomanPSMT" w:cs="TimesNewRomanPSMT"/>
          <w:lang w:val="sr-Cyrl-RS"/>
        </w:rPr>
        <w:t>4</w:t>
      </w:r>
      <w:r w:rsidR="00F06C69">
        <w:rPr>
          <w:rFonts w:ascii="TimesNewRomanPSMT" w:hAnsi="TimesNewRomanPSMT" w:cs="TimesNewRomanPSMT"/>
          <w:lang w:val="ru-RU"/>
        </w:rPr>
        <w:t>, преузима се сајта Министарства)</w:t>
      </w:r>
      <w:r w:rsidR="00B92245" w:rsidRPr="00931BC2">
        <w:rPr>
          <w:rFonts w:ascii="TimesNewRomanPSMT" w:hAnsi="TimesNewRomanPSMT" w:cs="TimesNewRomanPSMT"/>
          <w:lang w:val="sr-Cyrl-RS"/>
        </w:rPr>
        <w:t>,</w:t>
      </w:r>
    </w:p>
    <w:p w14:paraId="60DAB82E" w14:textId="3EEA1DF3" w:rsidR="00C91B63" w:rsidRPr="00931BC2" w:rsidRDefault="000256DE" w:rsidP="00A02565">
      <w:pPr>
        <w:autoSpaceDE w:val="0"/>
        <w:autoSpaceDN w:val="0"/>
        <w:adjustRightInd w:val="0"/>
        <w:ind w:left="-426" w:firstLine="426"/>
        <w:jc w:val="both"/>
        <w:rPr>
          <w:rFonts w:ascii="TimesNewRomanPSMT" w:hAnsi="TimesNewRomanPSMT" w:cs="TimesNewRomanPSMT"/>
          <w:lang w:val="sr-Cyrl-RS"/>
        </w:rPr>
      </w:pPr>
      <w:r>
        <w:rPr>
          <w:rFonts w:ascii="TimesNewRomanPSMT" w:hAnsi="TimesNewRomanPSMT" w:cs="TimesNewRomanPSMT"/>
          <w:lang w:val="sr-Cyrl-RS"/>
        </w:rPr>
        <w:t>5.</w:t>
      </w:r>
      <w:r w:rsidR="00C91B63" w:rsidRPr="00931BC2">
        <w:rPr>
          <w:rFonts w:ascii="TimesNewRomanPSMT" w:hAnsi="TimesNewRomanPSMT" w:cs="TimesNewRomanPSMT"/>
          <w:lang w:val="sr-Cyrl-RS"/>
        </w:rPr>
        <w:t xml:space="preserve"> интерни акт о </w:t>
      </w:r>
      <w:proofErr w:type="spellStart"/>
      <w:r w:rsidR="00C91B63" w:rsidRPr="00931BC2">
        <w:rPr>
          <w:rFonts w:ascii="TimesNewRomanPSMT" w:hAnsi="TimesNewRomanPSMT" w:cs="TimesNewRomanPSMT"/>
          <w:lang w:val="sr-Cyrl-RS"/>
        </w:rPr>
        <w:t>антикорупцијској</w:t>
      </w:r>
      <w:proofErr w:type="spellEnd"/>
      <w:r w:rsidR="00C91B63" w:rsidRPr="00931BC2">
        <w:rPr>
          <w:rFonts w:ascii="TimesNewRomanPSMT" w:hAnsi="TimesNewRomanPSMT" w:cs="TimesNewRomanPSMT"/>
          <w:lang w:val="sr-Cyrl-RS"/>
        </w:rPr>
        <w:t xml:space="preserve"> политици,</w:t>
      </w:r>
    </w:p>
    <w:p w14:paraId="41D8B56C" w14:textId="781DA435" w:rsidR="00B92245" w:rsidRPr="00931BC2" w:rsidRDefault="000256DE" w:rsidP="00A02565">
      <w:pPr>
        <w:autoSpaceDE w:val="0"/>
        <w:autoSpaceDN w:val="0"/>
        <w:adjustRightInd w:val="0"/>
        <w:ind w:left="-426" w:firstLine="426"/>
        <w:jc w:val="both"/>
        <w:rPr>
          <w:rFonts w:ascii="TimesNewRomanPSMT" w:hAnsi="TimesNewRomanPSMT" w:cs="TimesNewRomanPSMT"/>
          <w:lang w:val="sr-Cyrl-RS"/>
        </w:rPr>
      </w:pPr>
      <w:r>
        <w:rPr>
          <w:rFonts w:ascii="TimesNewRomanPSMT" w:hAnsi="TimesNewRomanPSMT" w:cs="TimesNewRomanPSMT"/>
          <w:lang w:val="sr-Cyrl-RS"/>
        </w:rPr>
        <w:t xml:space="preserve">6. </w:t>
      </w:r>
      <w:r w:rsidR="00B92245" w:rsidRPr="00931BC2">
        <w:rPr>
          <w:rFonts w:ascii="TimesNewRomanPSMT" w:hAnsi="TimesNewRomanPSMT" w:cs="TimesNewRomanPSMT"/>
          <w:lang w:val="sr-Cyrl-RS"/>
        </w:rPr>
        <w:t>статут подносиоца захтева оверен печатом удружења/задужбине/фондације</w:t>
      </w:r>
      <w:r w:rsidR="00C519B7" w:rsidRPr="00931BC2">
        <w:rPr>
          <w:rFonts w:ascii="TimesNewRomanPSMT" w:hAnsi="TimesNewRomanPSMT" w:cs="TimesNewRomanPSMT"/>
          <w:lang w:val="sr-Cyrl-RS"/>
        </w:rPr>
        <w:t>, уколико није јавно доступан на сајту</w:t>
      </w:r>
      <w:r w:rsidR="00B92245" w:rsidRPr="00931BC2">
        <w:rPr>
          <w:rFonts w:ascii="TimesNewRomanPSMT" w:hAnsi="TimesNewRomanPSMT" w:cs="TimesNewRomanPSMT"/>
          <w:lang w:val="sr-Cyrl-RS"/>
        </w:rPr>
        <w:t xml:space="preserve"> Агенције за привредне регистре</w:t>
      </w:r>
      <w:r w:rsidR="00254D17" w:rsidRPr="00931BC2">
        <w:rPr>
          <w:rFonts w:ascii="TimesNewRomanPSMT" w:hAnsi="TimesNewRomanPSMT" w:cs="TimesNewRomanPSMT"/>
          <w:lang w:val="sr-Cyrl-RS"/>
        </w:rPr>
        <w:t xml:space="preserve"> (циљеви из статута морају да се односе на област у којој се програм реализује, односно на област развоја туризма</w:t>
      </w:r>
      <w:r w:rsidR="007D1485" w:rsidRPr="00931BC2">
        <w:rPr>
          <w:rFonts w:ascii="TimesNewRomanPSMT" w:hAnsi="TimesNewRomanPSMT" w:cs="TimesNewRomanPSMT"/>
          <w:lang w:val="sr-Cyrl-RS"/>
        </w:rPr>
        <w:t xml:space="preserve"> и угоститељства</w:t>
      </w:r>
      <w:r w:rsidR="00254D17" w:rsidRPr="00931BC2">
        <w:rPr>
          <w:rFonts w:ascii="TimesNewRomanPSMT" w:hAnsi="TimesNewRomanPSMT" w:cs="TimesNewRomanPSMT"/>
          <w:lang w:val="sr-Cyrl-RS"/>
        </w:rPr>
        <w:t>),</w:t>
      </w:r>
    </w:p>
    <w:p w14:paraId="31B4BB9D" w14:textId="6E6AFEAC" w:rsidR="00C64167" w:rsidRPr="00931BC2" w:rsidRDefault="000256DE" w:rsidP="00A02565">
      <w:pPr>
        <w:autoSpaceDE w:val="0"/>
        <w:autoSpaceDN w:val="0"/>
        <w:adjustRightInd w:val="0"/>
        <w:ind w:left="-426" w:firstLine="426"/>
        <w:jc w:val="both"/>
        <w:rPr>
          <w:rFonts w:ascii="TimesNewRomanPSMT" w:hAnsi="TimesNewRomanPSMT" w:cs="TimesNewRomanPSMT"/>
          <w:lang w:val="ru-RU"/>
        </w:rPr>
      </w:pPr>
      <w:r>
        <w:rPr>
          <w:rFonts w:ascii="TimesNewRomanPSMT" w:hAnsi="TimesNewRomanPSMT" w:cs="TimesNewRomanPSMT"/>
          <w:lang w:val="sr-Cyrl-RS"/>
        </w:rPr>
        <w:t xml:space="preserve">7. </w:t>
      </w:r>
      <w:r w:rsidR="00D56224" w:rsidRPr="00931BC2">
        <w:rPr>
          <w:rFonts w:ascii="TimesNewRomanPSMT" w:hAnsi="TimesNewRomanPSMT" w:cs="TimesNewRomanPSMT"/>
          <w:lang w:val="ru-RU"/>
        </w:rPr>
        <w:t>ОП</w:t>
      </w:r>
      <w:r w:rsidR="00254D17" w:rsidRPr="00931BC2">
        <w:rPr>
          <w:rFonts w:ascii="TimesNewRomanPSMT" w:hAnsi="TimesNewRomanPSMT" w:cs="TimesNewRomanPSMT"/>
          <w:lang w:val="ru-RU"/>
        </w:rPr>
        <w:t xml:space="preserve"> образац</w:t>
      </w:r>
      <w:r w:rsidR="0015555C" w:rsidRPr="00931BC2">
        <w:rPr>
          <w:rFonts w:ascii="TimesNewRomanPSMT" w:hAnsi="TimesNewRomanPSMT" w:cs="TimesNewRomanPSMT"/>
          <w:lang w:val="ru-RU"/>
        </w:rPr>
        <w:t xml:space="preserve"> </w:t>
      </w:r>
      <w:r w:rsidR="00E84F59">
        <w:rPr>
          <w:rFonts w:ascii="TimesNewRomanPSMT" w:hAnsi="TimesNewRomanPSMT" w:cs="TimesNewRomanPSMT"/>
          <w:lang w:val="ru-RU"/>
        </w:rPr>
        <w:t>-</w:t>
      </w:r>
      <w:r w:rsidR="00254D17" w:rsidRPr="00931BC2">
        <w:rPr>
          <w:rFonts w:ascii="TimesNewRomanPSMT" w:hAnsi="TimesNewRomanPSMT" w:cs="TimesNewRomanPSMT"/>
          <w:lang w:val="ru-RU"/>
        </w:rPr>
        <w:t xml:space="preserve"> </w:t>
      </w:r>
      <w:r w:rsidR="00E84F59">
        <w:rPr>
          <w:rFonts w:ascii="TimesNewRomanPSMT" w:hAnsi="TimesNewRomanPSMT" w:cs="TimesNewRomanPSMT"/>
          <w:lang w:val="ru-RU"/>
        </w:rPr>
        <w:t xml:space="preserve">оригинал или </w:t>
      </w:r>
      <w:r w:rsidR="0015555C" w:rsidRPr="00931BC2">
        <w:rPr>
          <w:rFonts w:ascii="TimesNewRomanPSMT" w:hAnsi="TimesNewRomanPSMT" w:cs="TimesNewRomanPSMT"/>
          <w:lang w:val="ru-RU"/>
        </w:rPr>
        <w:t xml:space="preserve">копија оверена </w:t>
      </w:r>
      <w:r w:rsidR="00254D17" w:rsidRPr="00931BC2">
        <w:rPr>
          <w:rFonts w:ascii="TimesNewRomanPSMT" w:hAnsi="TimesNewRomanPSMT" w:cs="TimesNewRomanPSMT"/>
          <w:lang w:val="ru-RU"/>
        </w:rPr>
        <w:t xml:space="preserve">у складу са Законом о оверавању потписа, рукописа и преписа </w:t>
      </w:r>
      <w:r w:rsidR="00254D17" w:rsidRPr="00931BC2">
        <w:rPr>
          <w:lang w:val="ru-RU"/>
        </w:rPr>
        <w:t>(</w:t>
      </w:r>
      <w:r w:rsidR="00C519B7" w:rsidRPr="00931BC2">
        <w:rPr>
          <w:lang w:val="sr-Latn-RS"/>
        </w:rPr>
        <w:t>„</w:t>
      </w:r>
      <w:r w:rsidR="00254D17" w:rsidRPr="00931BC2">
        <w:rPr>
          <w:lang w:val="ru-RU"/>
        </w:rPr>
        <w:t>Службени гласник РС</w:t>
      </w:r>
      <w:r w:rsidR="00C519B7" w:rsidRPr="00931BC2">
        <w:rPr>
          <w:lang w:val="sr-Latn-RS"/>
        </w:rPr>
        <w:t>“</w:t>
      </w:r>
      <w:r w:rsidR="00254D17" w:rsidRPr="00931BC2">
        <w:rPr>
          <w:lang w:val="ru-RU"/>
        </w:rPr>
        <w:t>,</w:t>
      </w:r>
      <w:r w:rsidR="00254D17" w:rsidRPr="00931BC2">
        <w:rPr>
          <w:rFonts w:ascii="TimesNewRomanPSMT" w:hAnsi="TimesNewRomanPSMT" w:cs="TimesNewRomanPSMT"/>
          <w:lang w:val="ru-RU"/>
        </w:rPr>
        <w:t xml:space="preserve"> бр. 93/14, 22/15</w:t>
      </w:r>
      <w:r w:rsidR="00280D58" w:rsidRPr="00931BC2">
        <w:rPr>
          <w:rFonts w:ascii="TimesNewRomanPSMT" w:hAnsi="TimesNewRomanPSMT" w:cs="TimesNewRomanPSMT"/>
          <w:lang w:val="ru-RU"/>
        </w:rPr>
        <w:t xml:space="preserve"> и 87/18</w:t>
      </w:r>
      <w:r w:rsidR="0015555C" w:rsidRPr="00931BC2">
        <w:rPr>
          <w:rFonts w:ascii="TimesNewRomanPSMT" w:hAnsi="TimesNewRomanPSMT" w:cs="TimesNewRomanPSMT"/>
          <w:lang w:val="ru-RU"/>
        </w:rPr>
        <w:t>).</w:t>
      </w:r>
      <w:r w:rsidR="00C64167" w:rsidRPr="00931BC2">
        <w:rPr>
          <w:rFonts w:ascii="TimesNewRomanPSMT" w:hAnsi="TimesNewRomanPSMT" w:cs="TimesNewRomanPSMT"/>
          <w:lang w:val="ru-RU"/>
        </w:rPr>
        <w:t xml:space="preserve"> </w:t>
      </w:r>
    </w:p>
    <w:p w14:paraId="7D8E4588" w14:textId="19611F1C" w:rsidR="00231448" w:rsidRDefault="00231448" w:rsidP="00A02565">
      <w:pPr>
        <w:autoSpaceDE w:val="0"/>
        <w:autoSpaceDN w:val="0"/>
        <w:adjustRightInd w:val="0"/>
        <w:ind w:left="-426" w:firstLine="426"/>
        <w:jc w:val="both"/>
        <w:rPr>
          <w:lang w:val="sr-Cyrl-RS" w:eastAsia="en-GB"/>
        </w:rPr>
      </w:pPr>
      <w:r w:rsidRPr="00931BC2">
        <w:rPr>
          <w:lang w:val="sr-Cyrl-CS" w:eastAsia="en-GB"/>
        </w:rPr>
        <w:t xml:space="preserve">Картон депонованих потписа из Управе за трезор </w:t>
      </w:r>
      <w:r w:rsidRPr="00931BC2">
        <w:rPr>
          <w:lang w:val="sr-Cyrl-RS" w:eastAsia="en-GB"/>
        </w:rPr>
        <w:t>потребно је доставити приликом потписивања уговора са Министарством.</w:t>
      </w:r>
    </w:p>
    <w:p w14:paraId="560E67E5" w14:textId="3DF32CFE" w:rsidR="00CF3C55" w:rsidRPr="004C282E" w:rsidRDefault="0097123D" w:rsidP="00A02565">
      <w:pPr>
        <w:autoSpaceDE w:val="0"/>
        <w:autoSpaceDN w:val="0"/>
        <w:adjustRightInd w:val="0"/>
        <w:ind w:left="-426" w:firstLine="426"/>
        <w:jc w:val="both"/>
        <w:rPr>
          <w:b/>
          <w:lang w:val="sr-Cyrl-CS"/>
        </w:rPr>
      </w:pPr>
      <w:r>
        <w:rPr>
          <w:lang w:val="sr-Cyrl-RS" w:eastAsia="en-GB"/>
        </w:rPr>
        <w:t xml:space="preserve">Као подносиоци захтева за доделу </w:t>
      </w:r>
      <w:r w:rsidR="004C282E">
        <w:rPr>
          <w:lang w:val="sr-Cyrl-RS" w:eastAsia="en-GB"/>
        </w:rPr>
        <w:t>дотација</w:t>
      </w:r>
      <w:r>
        <w:rPr>
          <w:lang w:val="sr-Cyrl-RS" w:eastAsia="en-GB"/>
        </w:rPr>
        <w:t xml:space="preserve"> могу се јавити, између осталих, и удружења</w:t>
      </w:r>
      <w:r w:rsidR="004C282E">
        <w:rPr>
          <w:lang w:val="sr-Cyrl-RS" w:eastAsia="en-GB"/>
        </w:rPr>
        <w:t xml:space="preserve"> особа са инвалидитетом са пројектима</w:t>
      </w:r>
      <w:r w:rsidR="000F4DCD">
        <w:rPr>
          <w:lang w:val="sr-Cyrl-RS" w:eastAsia="en-GB"/>
        </w:rPr>
        <w:t xml:space="preserve"> </w:t>
      </w:r>
      <w:r w:rsidR="000F4DCD" w:rsidRPr="004C282E">
        <w:rPr>
          <w:color w:val="000000" w:themeColor="text1"/>
          <w:lang w:val="sr-Cyrl-RS"/>
        </w:rPr>
        <w:t>промоциј</w:t>
      </w:r>
      <w:r w:rsidR="004C282E">
        <w:rPr>
          <w:color w:val="000000" w:themeColor="text1"/>
          <w:lang w:val="sr-Cyrl-RS"/>
        </w:rPr>
        <w:t>е</w:t>
      </w:r>
      <w:r w:rsidR="000F4DCD" w:rsidRPr="004C282E">
        <w:rPr>
          <w:color w:val="000000" w:themeColor="text1"/>
          <w:lang w:val="sr-Cyrl-RS"/>
        </w:rPr>
        <w:t xml:space="preserve"> за прилагођавање туристичке понуде особама са инвалидитетом као и</w:t>
      </w:r>
      <w:r w:rsidR="004C282E">
        <w:rPr>
          <w:color w:val="000000" w:themeColor="text1"/>
          <w:lang w:val="sr-Cyrl-RS"/>
        </w:rPr>
        <w:t xml:space="preserve"> пројектима</w:t>
      </w:r>
      <w:r w:rsidR="000F4DCD" w:rsidRPr="004C282E">
        <w:rPr>
          <w:color w:val="000000" w:themeColor="text1"/>
          <w:lang w:val="sr-Cyrl-RS"/>
        </w:rPr>
        <w:t xml:space="preserve"> едукациј</w:t>
      </w:r>
      <w:r w:rsidR="004C282E">
        <w:rPr>
          <w:color w:val="000000" w:themeColor="text1"/>
          <w:lang w:val="sr-Cyrl-RS"/>
        </w:rPr>
        <w:t>е</w:t>
      </w:r>
      <w:r w:rsidR="000F4DCD" w:rsidRPr="004C282E">
        <w:rPr>
          <w:color w:val="000000" w:themeColor="text1"/>
          <w:lang w:val="sr-Cyrl-RS"/>
        </w:rPr>
        <w:t xml:space="preserve"> туристичких радника о потребама особа са инвалидитетом као туриста</w:t>
      </w:r>
      <w:r w:rsidR="004C282E">
        <w:rPr>
          <w:color w:val="000000" w:themeColor="text1"/>
          <w:lang w:val="sr-Cyrl-RS"/>
        </w:rPr>
        <w:t xml:space="preserve">, под условом да се </w:t>
      </w:r>
      <w:r w:rsidR="004C282E" w:rsidRPr="00931BC2">
        <w:rPr>
          <w:rFonts w:ascii="TimesNewRomanPSMT" w:hAnsi="TimesNewRomanPSMT" w:cs="TimesNewRomanPSMT"/>
          <w:lang w:val="sr-Cyrl-RS"/>
        </w:rPr>
        <w:t xml:space="preserve">циљеви из статута </w:t>
      </w:r>
      <w:r w:rsidR="004C282E">
        <w:rPr>
          <w:rFonts w:ascii="TimesNewRomanPSMT" w:hAnsi="TimesNewRomanPSMT" w:cs="TimesNewRomanPSMT"/>
          <w:lang w:val="sr-Cyrl-RS"/>
        </w:rPr>
        <w:t xml:space="preserve"> удружења </w:t>
      </w:r>
      <w:r w:rsidR="004C282E" w:rsidRPr="00931BC2">
        <w:rPr>
          <w:rFonts w:ascii="TimesNewRomanPSMT" w:hAnsi="TimesNewRomanPSMT" w:cs="TimesNewRomanPSMT"/>
          <w:lang w:val="sr-Cyrl-RS"/>
        </w:rPr>
        <w:t>односе на област у којој се програм реализује, односно на област развоја туризма и угоститељства</w:t>
      </w:r>
      <w:r w:rsidR="0039296D">
        <w:rPr>
          <w:rFonts w:ascii="TimesNewRomanPSMT" w:hAnsi="TimesNewRomanPSMT" w:cs="TimesNewRomanPSMT"/>
        </w:rPr>
        <w:t>.</w:t>
      </w:r>
      <w:r w:rsidR="004C282E">
        <w:rPr>
          <w:color w:val="000000" w:themeColor="text1"/>
          <w:lang w:val="sr-Cyrl-RS"/>
        </w:rPr>
        <w:t xml:space="preserve"> </w:t>
      </w:r>
    </w:p>
    <w:p w14:paraId="01B48ED7" w14:textId="77777777" w:rsidR="00A66E74" w:rsidRPr="00931BC2" w:rsidRDefault="00A66E74" w:rsidP="00A02565">
      <w:pPr>
        <w:ind w:left="-426" w:firstLine="426"/>
        <w:jc w:val="center"/>
        <w:rPr>
          <w:b/>
          <w:lang w:val="sr-Cyrl-CS"/>
        </w:rPr>
      </w:pPr>
    </w:p>
    <w:bookmarkEnd w:id="8"/>
    <w:p w14:paraId="06D88EFF" w14:textId="77777777" w:rsidR="00C64167" w:rsidRPr="00931BC2" w:rsidRDefault="00E13D6E" w:rsidP="00A02565">
      <w:pPr>
        <w:ind w:left="-426" w:firstLine="426"/>
        <w:jc w:val="center"/>
        <w:rPr>
          <w:b/>
          <w:lang w:val="sr-Cyrl-CS"/>
        </w:rPr>
      </w:pPr>
      <w:r w:rsidRPr="00931BC2">
        <w:rPr>
          <w:b/>
          <w:lang w:val="sr-Cyrl-CS"/>
        </w:rPr>
        <w:t>Избор</w:t>
      </w:r>
      <w:r w:rsidR="00C64167" w:rsidRPr="00931BC2">
        <w:rPr>
          <w:b/>
          <w:lang w:val="sr-Cyrl-CS"/>
        </w:rPr>
        <w:t xml:space="preserve"> пројеката који ће бити </w:t>
      </w:r>
      <w:proofErr w:type="spellStart"/>
      <w:r w:rsidR="00C64167" w:rsidRPr="00931BC2">
        <w:rPr>
          <w:b/>
          <w:lang w:val="sr-Cyrl-CS"/>
        </w:rPr>
        <w:t>суфинансирани</w:t>
      </w:r>
      <w:proofErr w:type="spellEnd"/>
      <w:r w:rsidR="00CF3C55" w:rsidRPr="00931BC2">
        <w:rPr>
          <w:b/>
          <w:lang w:val="sr-Cyrl-CS"/>
        </w:rPr>
        <w:t xml:space="preserve"> </w:t>
      </w:r>
    </w:p>
    <w:p w14:paraId="3CF28BA7" w14:textId="77777777" w:rsidR="00E13D6E" w:rsidRPr="00931BC2" w:rsidRDefault="00E13D6E" w:rsidP="00A02565">
      <w:pPr>
        <w:ind w:left="-426" w:firstLine="426"/>
        <w:jc w:val="center"/>
        <w:rPr>
          <w:b/>
          <w:lang w:val="sr-Latn-CS"/>
        </w:rPr>
      </w:pPr>
    </w:p>
    <w:p w14:paraId="3FE46D49" w14:textId="5E4664FB" w:rsidR="00030589" w:rsidRPr="00931BC2" w:rsidRDefault="00CF3C55" w:rsidP="00A02565">
      <w:pPr>
        <w:ind w:left="-426" w:firstLine="426"/>
        <w:jc w:val="both"/>
        <w:rPr>
          <w:lang w:val="sr-Latn-RS"/>
        </w:rPr>
      </w:pPr>
      <w:r w:rsidRPr="00931BC2">
        <w:rPr>
          <w:lang w:val="sr-Cyrl-CS"/>
        </w:rPr>
        <w:t xml:space="preserve"> </w:t>
      </w:r>
      <w:r w:rsidRPr="00931BC2">
        <w:rPr>
          <w:lang w:val="sr-Latn-CS"/>
        </w:rPr>
        <w:t xml:space="preserve"> </w:t>
      </w:r>
      <w:r w:rsidR="00030589" w:rsidRPr="00931BC2">
        <w:rPr>
          <w:lang w:val="ru-RU"/>
        </w:rPr>
        <w:t>Листа вредновања и рангирања</w:t>
      </w:r>
      <w:r w:rsidR="00E13D6E" w:rsidRPr="00931BC2">
        <w:rPr>
          <w:lang w:val="ru-RU"/>
        </w:rPr>
        <w:t xml:space="preserve"> пријављених</w:t>
      </w:r>
      <w:r w:rsidR="00030589" w:rsidRPr="00931BC2">
        <w:rPr>
          <w:lang w:val="ru-RU"/>
        </w:rPr>
        <w:t xml:space="preserve"> пројеката сачињава се у складу са прописаним критеријумима. </w:t>
      </w:r>
      <w:r w:rsidR="00C64167" w:rsidRPr="00931BC2">
        <w:rPr>
          <w:lang w:val="ru-RU"/>
        </w:rPr>
        <w:t xml:space="preserve">За сваки пријављени пројекат </w:t>
      </w:r>
      <w:r w:rsidR="0043639B" w:rsidRPr="00931BC2">
        <w:rPr>
          <w:lang w:val="sr-Cyrl-RS"/>
        </w:rPr>
        <w:t>К</w:t>
      </w:r>
      <w:proofErr w:type="spellStart"/>
      <w:r w:rsidR="0043639B" w:rsidRPr="00931BC2">
        <w:t>омисија</w:t>
      </w:r>
      <w:proofErr w:type="spellEnd"/>
      <w:r w:rsidR="0043639B" w:rsidRPr="00931BC2">
        <w:rPr>
          <w:lang w:val="sr-Cyrl-RS"/>
        </w:rPr>
        <w:t xml:space="preserve"> за одлучивање о захтеву за коришћење средстава</w:t>
      </w:r>
      <w:r w:rsidR="0043639B" w:rsidRPr="00931BC2">
        <w:t xml:space="preserve"> </w:t>
      </w:r>
      <w:r w:rsidR="0043639B" w:rsidRPr="00931BC2">
        <w:rPr>
          <w:lang w:val="sr-Cyrl-RS"/>
        </w:rPr>
        <w:t xml:space="preserve">(у даљем тексту: Комисија) </w:t>
      </w:r>
      <w:r w:rsidR="00E13D6E" w:rsidRPr="00931BC2">
        <w:rPr>
          <w:lang w:val="ru-RU"/>
        </w:rPr>
        <w:t>одређује број бодова посебно за сваки критеријум</w:t>
      </w:r>
      <w:r w:rsidR="00B854AE">
        <w:rPr>
          <w:lang w:val="ru-RU"/>
        </w:rPr>
        <w:t xml:space="preserve"> по елементима</w:t>
      </w:r>
      <w:r w:rsidR="00E13D6E" w:rsidRPr="00931BC2">
        <w:rPr>
          <w:lang w:val="ru-RU"/>
        </w:rPr>
        <w:t xml:space="preserve">, а укупна оцена предлога пројекта се формира као збир бодова који су одређени за поједине критеријуме. Предлог </w:t>
      </w:r>
      <w:r w:rsidR="00833150">
        <w:rPr>
          <w:lang w:val="ru-RU"/>
        </w:rPr>
        <w:t>пројекта</w:t>
      </w:r>
      <w:r w:rsidR="00E13D6E" w:rsidRPr="00931BC2">
        <w:rPr>
          <w:lang w:val="ru-RU"/>
        </w:rPr>
        <w:t xml:space="preserve"> који </w:t>
      </w:r>
      <w:r w:rsidR="00E13D6E" w:rsidRPr="009A1868">
        <w:rPr>
          <w:lang w:val="ru-RU"/>
        </w:rPr>
        <w:t>добије 50</w:t>
      </w:r>
      <w:r w:rsidR="00833150" w:rsidRPr="009A1868">
        <w:rPr>
          <w:lang w:val="ru-RU"/>
        </w:rPr>
        <w:t xml:space="preserve"> и мање</w:t>
      </w:r>
      <w:r w:rsidR="00E13D6E" w:rsidRPr="00931BC2">
        <w:rPr>
          <w:lang w:val="ru-RU"/>
        </w:rPr>
        <w:t xml:space="preserve"> бодова у збиру, не може бити </w:t>
      </w:r>
      <w:r w:rsidR="00395F1E" w:rsidRPr="00931BC2">
        <w:rPr>
          <w:lang w:val="sr-Cyrl-RS"/>
        </w:rPr>
        <w:t>су</w:t>
      </w:r>
      <w:r w:rsidR="0043639B" w:rsidRPr="00931BC2">
        <w:rPr>
          <w:lang w:val="ru-RU"/>
        </w:rPr>
        <w:t>финансиран</w:t>
      </w:r>
      <w:r w:rsidR="00E13D6E" w:rsidRPr="00931BC2">
        <w:rPr>
          <w:lang w:val="ru-RU"/>
        </w:rPr>
        <w:t xml:space="preserve"> и сматраће се да је укупна оцена пројекта </w:t>
      </w:r>
      <w:r w:rsidR="00E13D6E" w:rsidRPr="00931BC2">
        <w:rPr>
          <w:lang w:val="sr-Latn-RS"/>
        </w:rPr>
        <w:t>„</w:t>
      </w:r>
      <w:r w:rsidR="00E13D6E" w:rsidRPr="00931BC2">
        <w:rPr>
          <w:lang w:val="ru-RU"/>
        </w:rPr>
        <w:t>не задовољава</w:t>
      </w:r>
      <w:r w:rsidR="00E13D6E" w:rsidRPr="00931BC2">
        <w:rPr>
          <w:lang w:val="sr-Latn-RS"/>
        </w:rPr>
        <w:t>“.</w:t>
      </w:r>
    </w:p>
    <w:p w14:paraId="39415C17" w14:textId="083EC072" w:rsidR="00E13D6E" w:rsidRPr="00347477" w:rsidRDefault="00E13D6E" w:rsidP="00A02565">
      <w:pPr>
        <w:ind w:left="-426" w:firstLine="426"/>
        <w:jc w:val="both"/>
        <w:rPr>
          <w:lang w:val="sr-Latn-RS"/>
        </w:rPr>
      </w:pPr>
      <w:r w:rsidRPr="00347477">
        <w:rPr>
          <w:lang w:val="ru-RU"/>
        </w:rPr>
        <w:t>Листу вредновања и рангирања пројеката</w:t>
      </w:r>
      <w:r w:rsidRPr="00347477">
        <w:t>,</w:t>
      </w:r>
      <w:r w:rsidRPr="00347477">
        <w:rPr>
          <w:lang w:val="sr-Cyrl-CS"/>
        </w:rPr>
        <w:t xml:space="preserve"> </w:t>
      </w:r>
      <w:r w:rsidRPr="00347477">
        <w:t xml:space="preserve">у </w:t>
      </w:r>
      <w:proofErr w:type="spellStart"/>
      <w:r w:rsidRPr="00347477">
        <w:t>року</w:t>
      </w:r>
      <w:proofErr w:type="spellEnd"/>
      <w:r w:rsidRPr="00347477">
        <w:t xml:space="preserve"> </w:t>
      </w:r>
      <w:proofErr w:type="spellStart"/>
      <w:r w:rsidRPr="00347477">
        <w:t>од</w:t>
      </w:r>
      <w:proofErr w:type="spellEnd"/>
      <w:r w:rsidRPr="00347477">
        <w:t xml:space="preserve"> </w:t>
      </w:r>
      <w:r w:rsidR="0043061F">
        <w:t>3</w:t>
      </w:r>
      <w:r w:rsidRPr="00347477">
        <w:t xml:space="preserve">0 </w:t>
      </w:r>
      <w:proofErr w:type="spellStart"/>
      <w:r w:rsidRPr="00347477">
        <w:t>дана</w:t>
      </w:r>
      <w:proofErr w:type="spellEnd"/>
      <w:r w:rsidRPr="00347477">
        <w:t xml:space="preserve"> </w:t>
      </w:r>
      <w:proofErr w:type="spellStart"/>
      <w:r w:rsidRPr="00347477">
        <w:t>од</w:t>
      </w:r>
      <w:proofErr w:type="spellEnd"/>
      <w:r w:rsidRPr="00347477">
        <w:t xml:space="preserve"> </w:t>
      </w:r>
      <w:proofErr w:type="spellStart"/>
      <w:r w:rsidRPr="00347477">
        <w:t>дана</w:t>
      </w:r>
      <w:proofErr w:type="spellEnd"/>
      <w:r w:rsidRPr="00347477">
        <w:t xml:space="preserve"> </w:t>
      </w:r>
      <w:proofErr w:type="spellStart"/>
      <w:r w:rsidRPr="00347477">
        <w:t>истека</w:t>
      </w:r>
      <w:proofErr w:type="spellEnd"/>
      <w:r w:rsidRPr="00347477">
        <w:t xml:space="preserve"> </w:t>
      </w:r>
      <w:proofErr w:type="spellStart"/>
      <w:r w:rsidRPr="00347477">
        <w:t>рока</w:t>
      </w:r>
      <w:proofErr w:type="spellEnd"/>
      <w:r w:rsidRPr="00347477">
        <w:t xml:space="preserve"> </w:t>
      </w:r>
      <w:proofErr w:type="spellStart"/>
      <w:r w:rsidRPr="00347477">
        <w:t>за</w:t>
      </w:r>
      <w:proofErr w:type="spellEnd"/>
      <w:r w:rsidRPr="00347477">
        <w:t xml:space="preserve"> </w:t>
      </w:r>
      <w:proofErr w:type="spellStart"/>
      <w:r w:rsidRPr="00347477">
        <w:t>подношење</w:t>
      </w:r>
      <w:proofErr w:type="spellEnd"/>
      <w:r w:rsidRPr="00347477">
        <w:t xml:space="preserve"> </w:t>
      </w:r>
      <w:proofErr w:type="spellStart"/>
      <w:r w:rsidRPr="00347477">
        <w:t>пријава</w:t>
      </w:r>
      <w:proofErr w:type="spellEnd"/>
      <w:r w:rsidRPr="00347477">
        <w:t>,</w:t>
      </w:r>
      <w:r w:rsidRPr="00347477">
        <w:rPr>
          <w:lang w:val="ru-RU"/>
        </w:rPr>
        <w:t xml:space="preserve"> утврђује </w:t>
      </w:r>
      <w:r w:rsidR="0043639B" w:rsidRPr="00347477">
        <w:rPr>
          <w:lang w:val="ru-RU"/>
        </w:rPr>
        <w:t xml:space="preserve">Комисија. </w:t>
      </w:r>
      <w:r w:rsidRPr="00347477">
        <w:rPr>
          <w:lang w:val="ru-RU"/>
        </w:rPr>
        <w:t>Предметна листа се објављује на званичној интернет презентацији Министар</w:t>
      </w:r>
      <w:r w:rsidR="00395F1E" w:rsidRPr="00347477">
        <w:rPr>
          <w:lang w:val="ru-RU"/>
        </w:rPr>
        <w:t>с</w:t>
      </w:r>
      <w:r w:rsidRPr="00347477">
        <w:rPr>
          <w:lang w:val="ru-RU"/>
        </w:rPr>
        <w:t>тва</w:t>
      </w:r>
      <w:r w:rsidRPr="00347477">
        <w:rPr>
          <w:lang w:val="sr-Latn-CS"/>
        </w:rPr>
        <w:t xml:space="preserve"> </w:t>
      </w:r>
      <w:hyperlink r:id="rId7" w:history="1">
        <w:r w:rsidR="00003F3E" w:rsidRPr="00347477">
          <w:rPr>
            <w:rStyle w:val="Hyperlink"/>
            <w:lang w:val="sr-Latn-CS"/>
          </w:rPr>
          <w:t>www.m</w:t>
        </w:r>
        <w:proofErr w:type="spellStart"/>
        <w:r w:rsidR="00003F3E" w:rsidRPr="00347477">
          <w:rPr>
            <w:rStyle w:val="Hyperlink"/>
            <w:lang w:val="sr-Latn-RS"/>
          </w:rPr>
          <w:t>tо</w:t>
        </w:r>
        <w:proofErr w:type="spellEnd"/>
        <w:r w:rsidR="00003F3E" w:rsidRPr="00347477">
          <w:rPr>
            <w:rStyle w:val="Hyperlink"/>
            <w:lang w:val="sr-Latn-RS"/>
          </w:rPr>
          <w:t>.</w:t>
        </w:r>
        <w:r w:rsidR="00003F3E" w:rsidRPr="00347477">
          <w:rPr>
            <w:rStyle w:val="Hyperlink"/>
            <w:lang w:val="sr-Latn-CS"/>
          </w:rPr>
          <w:t>gov.rs</w:t>
        </w:r>
      </w:hyperlink>
      <w:r w:rsidRPr="00347477">
        <w:rPr>
          <w:lang w:val="ru-RU"/>
        </w:rPr>
        <w:t xml:space="preserve"> и порталу Е- Управа.</w:t>
      </w:r>
    </w:p>
    <w:p w14:paraId="1B76BEA4" w14:textId="77777777" w:rsidR="004101BC" w:rsidRPr="00347477" w:rsidRDefault="004101BC" w:rsidP="00A02565">
      <w:pPr>
        <w:ind w:left="-426" w:firstLine="426"/>
        <w:jc w:val="both"/>
        <w:rPr>
          <w:lang w:val="ru-RU"/>
        </w:rPr>
      </w:pPr>
      <w:r w:rsidRPr="00347477">
        <w:rPr>
          <w:lang w:val="ru-RU"/>
        </w:rPr>
        <w:t>На листу вредновања и рангирања пројеката учесници конкурса имају право приговора у року од осам дана од дана њеног објављивања.</w:t>
      </w:r>
    </w:p>
    <w:p w14:paraId="357C5CB7" w14:textId="7172DE31" w:rsidR="00D56224" w:rsidRDefault="00D56224" w:rsidP="00A02565">
      <w:pPr>
        <w:ind w:left="-426" w:firstLine="426"/>
        <w:jc w:val="both"/>
        <w:rPr>
          <w:lang w:val="ru-RU"/>
        </w:rPr>
      </w:pPr>
      <w:r w:rsidRPr="00347477">
        <w:rPr>
          <w:lang w:val="ru-RU"/>
        </w:rPr>
        <w:t xml:space="preserve"> </w:t>
      </w:r>
      <w:r w:rsidR="00591E60" w:rsidRPr="00347477">
        <w:rPr>
          <w:lang w:val="ru-RU"/>
        </w:rPr>
        <w:t>Образложену о</w:t>
      </w:r>
      <w:r w:rsidRPr="00347477">
        <w:rPr>
          <w:lang w:val="ru-RU"/>
        </w:rPr>
        <w:t>длуку о приговору комисија доноси у року од 15 дана од дана пријема</w:t>
      </w:r>
      <w:r w:rsidR="00FA4C6F">
        <w:rPr>
          <w:lang w:val="ru-RU"/>
        </w:rPr>
        <w:t xml:space="preserve"> приговора</w:t>
      </w:r>
      <w:r w:rsidRPr="00347477">
        <w:rPr>
          <w:lang w:val="ru-RU"/>
        </w:rPr>
        <w:t xml:space="preserve">. </w:t>
      </w:r>
    </w:p>
    <w:p w14:paraId="7EFDA8BA" w14:textId="7DE255C6" w:rsidR="00D56224" w:rsidRDefault="004101BC" w:rsidP="00A02565">
      <w:pPr>
        <w:ind w:left="-426" w:firstLine="426"/>
        <w:jc w:val="both"/>
        <w:rPr>
          <w:lang w:val="ru-RU"/>
        </w:rPr>
      </w:pPr>
      <w:r w:rsidRPr="00347477">
        <w:rPr>
          <w:lang w:val="ru-RU"/>
        </w:rPr>
        <w:t>Коначна ранг листа</w:t>
      </w:r>
      <w:r w:rsidR="00D56224" w:rsidRPr="00347477">
        <w:rPr>
          <w:lang w:val="ru-RU"/>
        </w:rPr>
        <w:t xml:space="preserve"> пројеката који ће бити финансирани из средстава </w:t>
      </w:r>
      <w:r w:rsidR="00240E04" w:rsidRPr="00347477">
        <w:rPr>
          <w:lang w:val="ru-RU"/>
        </w:rPr>
        <w:t>М</w:t>
      </w:r>
      <w:r w:rsidR="00D56224" w:rsidRPr="00347477">
        <w:rPr>
          <w:lang w:val="ru-RU"/>
        </w:rPr>
        <w:t>и</w:t>
      </w:r>
      <w:r w:rsidRPr="00347477">
        <w:rPr>
          <w:lang w:val="ru-RU"/>
        </w:rPr>
        <w:t>нистарства, такође, објављује</w:t>
      </w:r>
      <w:r w:rsidR="00D56224" w:rsidRPr="00347477">
        <w:rPr>
          <w:lang w:val="ru-RU"/>
        </w:rPr>
        <w:t xml:space="preserve"> </w:t>
      </w:r>
      <w:r w:rsidRPr="00347477">
        <w:rPr>
          <w:lang w:val="ru-RU"/>
        </w:rPr>
        <w:t xml:space="preserve">се </w:t>
      </w:r>
      <w:r w:rsidR="00D56224" w:rsidRPr="00347477">
        <w:rPr>
          <w:lang w:val="ru-RU"/>
        </w:rPr>
        <w:t xml:space="preserve">на званичној интернет презентацији </w:t>
      </w:r>
      <w:r w:rsidR="00240E04" w:rsidRPr="00347477">
        <w:rPr>
          <w:lang w:val="ru-RU"/>
        </w:rPr>
        <w:t>М</w:t>
      </w:r>
      <w:r w:rsidR="00D56224" w:rsidRPr="00347477">
        <w:rPr>
          <w:lang w:val="ru-RU"/>
        </w:rPr>
        <w:t>инистарства</w:t>
      </w:r>
      <w:r w:rsidR="00446ED5" w:rsidRPr="00347477">
        <w:rPr>
          <w:lang w:val="ru-RU"/>
        </w:rPr>
        <w:t xml:space="preserve"> </w:t>
      </w:r>
      <w:r w:rsidR="00E5570E" w:rsidRPr="00347477">
        <w:rPr>
          <w:lang w:val="ru-RU"/>
        </w:rPr>
        <w:t>и порталу Е</w:t>
      </w:r>
      <w:r w:rsidR="00003F3E" w:rsidRPr="00347477">
        <w:rPr>
          <w:lang w:val="ru-RU"/>
        </w:rPr>
        <w:t xml:space="preserve"> </w:t>
      </w:r>
      <w:r w:rsidR="00E5570E" w:rsidRPr="00347477">
        <w:rPr>
          <w:lang w:val="ru-RU"/>
        </w:rPr>
        <w:t>- Управа</w:t>
      </w:r>
      <w:r w:rsidR="00D56224" w:rsidRPr="00347477">
        <w:rPr>
          <w:lang w:val="ru-RU"/>
        </w:rPr>
        <w:t xml:space="preserve">, у року од </w:t>
      </w:r>
      <w:r w:rsidR="00833150">
        <w:rPr>
          <w:lang w:val="sr-Cyrl-RS"/>
        </w:rPr>
        <w:t>30</w:t>
      </w:r>
      <w:r w:rsidR="00D56224" w:rsidRPr="00347477">
        <w:rPr>
          <w:lang w:val="ru-RU"/>
        </w:rPr>
        <w:t xml:space="preserve"> дана од дана </w:t>
      </w:r>
      <w:r w:rsidRPr="00347477">
        <w:rPr>
          <w:lang w:val="ru-RU"/>
        </w:rPr>
        <w:t>истека рока за подношење приговора.</w:t>
      </w:r>
    </w:p>
    <w:p w14:paraId="59A52766" w14:textId="77777777" w:rsidR="00347477" w:rsidRDefault="00347477" w:rsidP="00A02565">
      <w:pPr>
        <w:ind w:left="-426" w:firstLine="426"/>
        <w:jc w:val="center"/>
        <w:rPr>
          <w:b/>
          <w:lang w:val="sr-Cyrl-CS"/>
        </w:rPr>
      </w:pPr>
    </w:p>
    <w:p w14:paraId="732A3643" w14:textId="77777777" w:rsidR="009A1868" w:rsidRDefault="009A1868" w:rsidP="00A02565">
      <w:pPr>
        <w:ind w:left="-426" w:firstLine="426"/>
        <w:jc w:val="center"/>
        <w:rPr>
          <w:b/>
          <w:lang w:val="sr-Cyrl-CS"/>
        </w:rPr>
      </w:pPr>
    </w:p>
    <w:p w14:paraId="3D63753A" w14:textId="77777777" w:rsidR="009A1868" w:rsidRDefault="009A1868" w:rsidP="00A02565">
      <w:pPr>
        <w:ind w:left="-426" w:firstLine="426"/>
        <w:jc w:val="center"/>
        <w:rPr>
          <w:b/>
          <w:lang w:val="sr-Cyrl-CS"/>
        </w:rPr>
      </w:pPr>
    </w:p>
    <w:p w14:paraId="0FCB9D42" w14:textId="77777777" w:rsidR="009A1868" w:rsidRDefault="009A1868" w:rsidP="00A02565">
      <w:pPr>
        <w:ind w:left="-426" w:firstLine="426"/>
        <w:jc w:val="center"/>
        <w:rPr>
          <w:b/>
          <w:lang w:val="sr-Cyrl-CS"/>
        </w:rPr>
      </w:pPr>
    </w:p>
    <w:p w14:paraId="0F930632" w14:textId="2B950AC9" w:rsidR="00CF3C55" w:rsidRPr="00931BC2" w:rsidRDefault="00CF3C55" w:rsidP="00A02565">
      <w:pPr>
        <w:ind w:left="-426" w:firstLine="426"/>
        <w:jc w:val="center"/>
        <w:rPr>
          <w:b/>
          <w:lang w:val="sr-Cyrl-CS"/>
        </w:rPr>
      </w:pPr>
      <w:r w:rsidRPr="00931BC2">
        <w:rPr>
          <w:b/>
          <w:lang w:val="sr-Cyrl-CS"/>
        </w:rPr>
        <w:lastRenderedPageBreak/>
        <w:t>Уговор</w:t>
      </w:r>
      <w:r w:rsidRPr="00931BC2">
        <w:rPr>
          <w:rFonts w:cs="CTimesRoman"/>
          <w:b/>
          <w:lang w:val="sr-Cyrl-CS"/>
        </w:rPr>
        <w:t xml:space="preserve"> </w:t>
      </w:r>
      <w:r w:rsidRPr="00931BC2">
        <w:rPr>
          <w:b/>
          <w:lang w:val="sr-Cyrl-CS"/>
        </w:rPr>
        <w:t>о</w:t>
      </w:r>
      <w:r w:rsidRPr="00931BC2">
        <w:rPr>
          <w:rFonts w:cs="CTimesRoman"/>
          <w:b/>
          <w:lang w:val="sr-Cyrl-CS"/>
        </w:rPr>
        <w:t xml:space="preserve"> </w:t>
      </w:r>
      <w:r w:rsidRPr="00931BC2">
        <w:rPr>
          <w:b/>
          <w:lang w:val="sr-Cyrl-CS"/>
        </w:rPr>
        <w:t>коришћењу</w:t>
      </w:r>
      <w:r w:rsidRPr="00931BC2">
        <w:rPr>
          <w:rFonts w:cs="CTimesRoman"/>
          <w:b/>
          <w:lang w:val="sr-Cyrl-CS"/>
        </w:rPr>
        <w:t xml:space="preserve"> </w:t>
      </w:r>
      <w:r w:rsidRPr="00931BC2">
        <w:rPr>
          <w:b/>
          <w:lang w:val="sr-Cyrl-CS"/>
        </w:rPr>
        <w:t>бесповратних</w:t>
      </w:r>
      <w:r w:rsidRPr="00931BC2">
        <w:rPr>
          <w:rFonts w:cs="CTimesRoman"/>
          <w:b/>
          <w:lang w:val="sr-Cyrl-CS"/>
        </w:rPr>
        <w:t xml:space="preserve"> </w:t>
      </w:r>
      <w:r w:rsidRPr="00931BC2">
        <w:rPr>
          <w:b/>
          <w:lang w:val="sr-Cyrl-CS"/>
        </w:rPr>
        <w:t>средстава</w:t>
      </w:r>
    </w:p>
    <w:p w14:paraId="16616F4D" w14:textId="77777777" w:rsidR="00CF3C55" w:rsidRPr="00931BC2" w:rsidRDefault="00CF3C55" w:rsidP="00A02565">
      <w:pPr>
        <w:ind w:left="-426" w:firstLine="426"/>
        <w:jc w:val="both"/>
        <w:rPr>
          <w:b/>
          <w:lang w:val="sr-Cyrl-CS"/>
        </w:rPr>
      </w:pPr>
    </w:p>
    <w:p w14:paraId="32F7AD39" w14:textId="7F1E2F73" w:rsidR="00CF3C55" w:rsidRPr="00931BC2" w:rsidRDefault="00CF3C55" w:rsidP="00A02565">
      <w:pPr>
        <w:ind w:left="-426" w:firstLine="426"/>
        <w:jc w:val="both"/>
        <w:rPr>
          <w:lang w:val="sr-Cyrl-CS"/>
        </w:rPr>
      </w:pPr>
      <w:r w:rsidRPr="00931BC2">
        <w:t xml:space="preserve">O </w:t>
      </w:r>
      <w:proofErr w:type="spellStart"/>
      <w:r w:rsidRPr="00931BC2">
        <w:t>захтеву</w:t>
      </w:r>
      <w:proofErr w:type="spellEnd"/>
      <w:r w:rsidRPr="00931BC2">
        <w:t xml:space="preserve"> </w:t>
      </w:r>
      <w:proofErr w:type="spellStart"/>
      <w:r w:rsidRPr="00931BC2">
        <w:t>за</w:t>
      </w:r>
      <w:proofErr w:type="spellEnd"/>
      <w:r w:rsidRPr="00931BC2">
        <w:t xml:space="preserve"> </w:t>
      </w:r>
      <w:proofErr w:type="spellStart"/>
      <w:r w:rsidRPr="00931BC2">
        <w:t>коришћење</w:t>
      </w:r>
      <w:proofErr w:type="spellEnd"/>
      <w:r w:rsidRPr="00931BC2">
        <w:t xml:space="preserve"> </w:t>
      </w:r>
      <w:r w:rsidRPr="00931BC2">
        <w:rPr>
          <w:lang w:val="sr-Cyrl-CS"/>
        </w:rPr>
        <w:t>средстава</w:t>
      </w:r>
      <w:r w:rsidR="00220855" w:rsidRPr="00931BC2">
        <w:rPr>
          <w:lang w:val="sr-Cyrl-CS"/>
        </w:rPr>
        <w:t xml:space="preserve"> </w:t>
      </w:r>
      <w:proofErr w:type="spellStart"/>
      <w:r w:rsidRPr="00931BC2">
        <w:t>одлучује</w:t>
      </w:r>
      <w:proofErr w:type="spellEnd"/>
      <w:r w:rsidRPr="00931BC2">
        <w:t xml:space="preserve"> </w:t>
      </w:r>
      <w:r w:rsidR="00C64167" w:rsidRPr="00931BC2">
        <w:rPr>
          <w:lang w:val="sr-Cyrl-RS"/>
        </w:rPr>
        <w:t>К</w:t>
      </w:r>
      <w:proofErr w:type="spellStart"/>
      <w:r w:rsidRPr="00931BC2">
        <w:t>омисија</w:t>
      </w:r>
      <w:proofErr w:type="spellEnd"/>
      <w:r w:rsidRPr="00931BC2">
        <w:t xml:space="preserve"> </w:t>
      </w:r>
      <w:proofErr w:type="spellStart"/>
      <w:r w:rsidRPr="00931BC2">
        <w:t>коју</w:t>
      </w:r>
      <w:proofErr w:type="spellEnd"/>
      <w:r w:rsidRPr="00931BC2">
        <w:t xml:space="preserve"> </w:t>
      </w:r>
      <w:proofErr w:type="spellStart"/>
      <w:r w:rsidRPr="00931BC2">
        <w:t>решењем</w:t>
      </w:r>
      <w:proofErr w:type="spellEnd"/>
      <w:r w:rsidRPr="00931BC2">
        <w:t xml:space="preserve"> </w:t>
      </w:r>
      <w:proofErr w:type="spellStart"/>
      <w:r w:rsidRPr="00931BC2">
        <w:t>образује</w:t>
      </w:r>
      <w:proofErr w:type="spellEnd"/>
      <w:r w:rsidRPr="00931BC2">
        <w:t xml:space="preserve"> </w:t>
      </w:r>
      <w:proofErr w:type="spellStart"/>
      <w:r w:rsidRPr="00931BC2">
        <w:t>министар</w:t>
      </w:r>
      <w:proofErr w:type="spellEnd"/>
      <w:r w:rsidRPr="00931BC2">
        <w:t xml:space="preserve"> </w:t>
      </w:r>
      <w:proofErr w:type="spellStart"/>
      <w:r w:rsidRPr="00931BC2">
        <w:t>надлежан</w:t>
      </w:r>
      <w:proofErr w:type="spellEnd"/>
      <w:r w:rsidRPr="00931BC2">
        <w:t xml:space="preserve"> </w:t>
      </w:r>
      <w:proofErr w:type="spellStart"/>
      <w:r w:rsidRPr="00931BC2">
        <w:t>за</w:t>
      </w:r>
      <w:proofErr w:type="spellEnd"/>
      <w:r w:rsidRPr="00931BC2">
        <w:t xml:space="preserve"> </w:t>
      </w:r>
      <w:proofErr w:type="spellStart"/>
      <w:r w:rsidRPr="00931BC2">
        <w:t>послове</w:t>
      </w:r>
      <w:proofErr w:type="spellEnd"/>
      <w:r w:rsidRPr="00931BC2">
        <w:t xml:space="preserve"> </w:t>
      </w:r>
      <w:proofErr w:type="spellStart"/>
      <w:r w:rsidRPr="00931BC2">
        <w:t>туризма</w:t>
      </w:r>
      <w:proofErr w:type="spellEnd"/>
      <w:r w:rsidRPr="00931BC2">
        <w:t>.</w:t>
      </w:r>
    </w:p>
    <w:p w14:paraId="62BD2BC9" w14:textId="44CE24AA" w:rsidR="00CF3C55" w:rsidRDefault="00CF3C55" w:rsidP="00A02565">
      <w:pPr>
        <w:ind w:left="-426" w:firstLine="426"/>
        <w:jc w:val="both"/>
        <w:rPr>
          <w:rFonts w:cs="CTimesRoman"/>
          <w:lang w:val="sr-Cyrl-CS"/>
        </w:rPr>
      </w:pPr>
      <w:r w:rsidRPr="00931BC2">
        <w:rPr>
          <w:lang w:val="sr-Cyrl-CS"/>
        </w:rPr>
        <w:t>Међусобна</w:t>
      </w:r>
      <w:r w:rsidRPr="00931BC2">
        <w:rPr>
          <w:rFonts w:cs="CTimesRoman"/>
          <w:lang w:val="sr-Cyrl-CS"/>
        </w:rPr>
        <w:t xml:space="preserve"> </w:t>
      </w:r>
      <w:r w:rsidRPr="00931BC2">
        <w:rPr>
          <w:lang w:val="sr-Cyrl-CS"/>
        </w:rPr>
        <w:t>права</w:t>
      </w:r>
      <w:r w:rsidRPr="00931BC2">
        <w:rPr>
          <w:rFonts w:cs="CTimesRoman"/>
          <w:lang w:val="sr-Cyrl-CS"/>
        </w:rPr>
        <w:t xml:space="preserve"> </w:t>
      </w:r>
      <w:r w:rsidRPr="00931BC2">
        <w:rPr>
          <w:lang w:val="sr-Cyrl-CS"/>
        </w:rPr>
        <w:t>и</w:t>
      </w:r>
      <w:r w:rsidRPr="00931BC2">
        <w:rPr>
          <w:rFonts w:cs="CTimesRoman"/>
          <w:lang w:val="sr-Cyrl-CS"/>
        </w:rPr>
        <w:t xml:space="preserve"> </w:t>
      </w:r>
      <w:r w:rsidRPr="00931BC2">
        <w:rPr>
          <w:lang w:val="sr-Cyrl-CS"/>
        </w:rPr>
        <w:t>обавезе</w:t>
      </w:r>
      <w:r w:rsidRPr="00931BC2">
        <w:rPr>
          <w:rFonts w:cs="CTimesRoman"/>
          <w:lang w:val="sr-Cyrl-CS"/>
        </w:rPr>
        <w:t xml:space="preserve"> </w:t>
      </w:r>
      <w:r w:rsidRPr="00931BC2">
        <w:rPr>
          <w:lang w:val="sr-Cyrl-CS"/>
        </w:rPr>
        <w:t>у</w:t>
      </w:r>
      <w:r w:rsidRPr="00931BC2">
        <w:rPr>
          <w:rFonts w:cs="CTimesRoman"/>
          <w:lang w:val="sr-Cyrl-CS"/>
        </w:rPr>
        <w:t xml:space="preserve"> </w:t>
      </w:r>
      <w:r w:rsidRPr="00931BC2">
        <w:rPr>
          <w:lang w:val="sr-Cyrl-CS"/>
        </w:rPr>
        <w:t>вези</w:t>
      </w:r>
      <w:r w:rsidRPr="00931BC2">
        <w:rPr>
          <w:rFonts w:cs="CTimesRoman"/>
          <w:lang w:val="sr-Cyrl-CS"/>
        </w:rPr>
        <w:t xml:space="preserve"> </w:t>
      </w:r>
      <w:r w:rsidRPr="00931BC2">
        <w:rPr>
          <w:lang w:val="sr-Cyrl-CS"/>
        </w:rPr>
        <w:t>са</w:t>
      </w:r>
      <w:r w:rsidRPr="00931BC2">
        <w:rPr>
          <w:rFonts w:cs="CTimesRoman"/>
          <w:lang w:val="sr-Cyrl-CS"/>
        </w:rPr>
        <w:t xml:space="preserve"> </w:t>
      </w:r>
      <w:r w:rsidRPr="00931BC2">
        <w:rPr>
          <w:lang w:val="sr-Cyrl-CS"/>
        </w:rPr>
        <w:t>коришћењем</w:t>
      </w:r>
      <w:r w:rsidRPr="00931BC2">
        <w:rPr>
          <w:rFonts w:cs="CTimesRoman"/>
          <w:lang w:val="sr-Cyrl-CS"/>
        </w:rPr>
        <w:t xml:space="preserve"> </w:t>
      </w:r>
      <w:r w:rsidR="00134739" w:rsidRPr="00931BC2">
        <w:rPr>
          <w:lang w:val="sr-Cyrl-CS"/>
        </w:rPr>
        <w:t>средстава</w:t>
      </w:r>
      <w:r w:rsidRPr="00931BC2">
        <w:rPr>
          <w:lang w:val="sr-Cyrl-CS"/>
        </w:rPr>
        <w:t xml:space="preserve"> дотација</w:t>
      </w:r>
      <w:r w:rsidRPr="00931BC2">
        <w:rPr>
          <w:rFonts w:cs="CTimesRoman"/>
          <w:lang w:val="sr-Cyrl-CS"/>
        </w:rPr>
        <w:t xml:space="preserve">  </w:t>
      </w:r>
      <w:r w:rsidRPr="00931BC2">
        <w:rPr>
          <w:lang w:val="sr-Cyrl-CS"/>
        </w:rPr>
        <w:t>уређују</w:t>
      </w:r>
      <w:r w:rsidRPr="00931BC2">
        <w:rPr>
          <w:rFonts w:cs="CTimesRoman"/>
          <w:lang w:val="sr-Cyrl-CS"/>
        </w:rPr>
        <w:t xml:space="preserve"> </w:t>
      </w:r>
      <w:r w:rsidRPr="00931BC2">
        <w:rPr>
          <w:lang w:val="sr-Cyrl-CS"/>
        </w:rPr>
        <w:t>се</w:t>
      </w:r>
      <w:r w:rsidRPr="00931BC2">
        <w:rPr>
          <w:rFonts w:cs="CTimesRoman"/>
          <w:lang w:val="sr-Cyrl-CS"/>
        </w:rPr>
        <w:t xml:space="preserve"> </w:t>
      </w:r>
      <w:r w:rsidRPr="00931BC2">
        <w:rPr>
          <w:lang w:val="sr-Cyrl-CS"/>
        </w:rPr>
        <w:t>уговором</w:t>
      </w:r>
      <w:r w:rsidRPr="00931BC2">
        <w:rPr>
          <w:rFonts w:cs="CTimesRoman"/>
          <w:lang w:val="sr-Cyrl-CS"/>
        </w:rPr>
        <w:t xml:space="preserve"> </w:t>
      </w:r>
      <w:r w:rsidRPr="00931BC2">
        <w:rPr>
          <w:lang w:val="sr-Cyrl-CS"/>
        </w:rPr>
        <w:t>који</w:t>
      </w:r>
      <w:r w:rsidRPr="00931BC2">
        <w:rPr>
          <w:rFonts w:cs="CTimesRoman"/>
          <w:lang w:val="sr-Cyrl-CS"/>
        </w:rPr>
        <w:t xml:space="preserve"> </w:t>
      </w:r>
      <w:r w:rsidRPr="00931BC2">
        <w:rPr>
          <w:lang w:val="sr-Cyrl-CS"/>
        </w:rPr>
        <w:t>закључује</w:t>
      </w:r>
      <w:r w:rsidRPr="00931BC2">
        <w:rPr>
          <w:rFonts w:cs="CTimesRoman"/>
          <w:lang w:val="sr-Cyrl-CS"/>
        </w:rPr>
        <w:t xml:space="preserve"> Министарство </w:t>
      </w:r>
      <w:r w:rsidR="00D326B0" w:rsidRPr="00931BC2">
        <w:rPr>
          <w:rFonts w:cs="CTimesRoman"/>
          <w:lang w:val="sr-Cyrl-RS"/>
        </w:rPr>
        <w:t xml:space="preserve">туризма и </w:t>
      </w:r>
      <w:r w:rsidR="00003F3E">
        <w:rPr>
          <w:rFonts w:cs="CTimesRoman"/>
          <w:lang w:val="sr-Cyrl-RS"/>
        </w:rPr>
        <w:t>омладине</w:t>
      </w:r>
      <w:r w:rsidRPr="00931BC2">
        <w:rPr>
          <w:rFonts w:cs="CTimesRoman"/>
          <w:lang w:val="sr-Cyrl-CS"/>
        </w:rPr>
        <w:t xml:space="preserve"> и </w:t>
      </w:r>
      <w:r w:rsidRPr="00931BC2">
        <w:rPr>
          <w:lang w:val="sr-Cyrl-CS"/>
        </w:rPr>
        <w:t>корисник.</w:t>
      </w:r>
      <w:r w:rsidRPr="00931BC2">
        <w:rPr>
          <w:rFonts w:cs="CTimesRoman"/>
          <w:lang w:val="sr-Cyrl-CS"/>
        </w:rPr>
        <w:t xml:space="preserve"> </w:t>
      </w:r>
    </w:p>
    <w:p w14:paraId="2376DCB8" w14:textId="3052874E" w:rsidR="002B3C37" w:rsidRPr="00931BC2" w:rsidRDefault="002B3C37" w:rsidP="002B3C37">
      <w:pPr>
        <w:ind w:left="-426" w:firstLine="426"/>
        <w:jc w:val="both"/>
        <w:rPr>
          <w:b/>
          <w:lang w:val="sr-Cyrl-CS"/>
        </w:rPr>
      </w:pPr>
      <w:r>
        <w:rPr>
          <w:lang w:val="sr-Cyrl-RS"/>
        </w:rPr>
        <w:t>Крајњи рок за закључивање уговора корисника са Министарством је 30 дана од дана објављивања коначних ранг листа пројеката.</w:t>
      </w:r>
    </w:p>
    <w:p w14:paraId="3F7FC35F" w14:textId="77777777" w:rsidR="002B3C37" w:rsidRPr="00931BC2" w:rsidRDefault="002B3C37" w:rsidP="00A02565">
      <w:pPr>
        <w:ind w:left="-426" w:firstLine="426"/>
        <w:jc w:val="both"/>
        <w:rPr>
          <w:rFonts w:cs="CTimesRoman"/>
          <w:lang w:val="sr-Cyrl-CS"/>
        </w:rPr>
      </w:pPr>
    </w:p>
    <w:p w14:paraId="0E45B42F" w14:textId="77777777" w:rsidR="00134739" w:rsidRPr="00931BC2" w:rsidRDefault="00134739" w:rsidP="00A02565">
      <w:pPr>
        <w:ind w:left="-426" w:firstLine="426"/>
        <w:jc w:val="both"/>
        <w:rPr>
          <w:rFonts w:cs="CTimesRoman"/>
          <w:lang w:val="sr-Cyrl-CS"/>
        </w:rPr>
      </w:pPr>
    </w:p>
    <w:p w14:paraId="231E33B6" w14:textId="77777777" w:rsidR="00134739" w:rsidRPr="00931BC2" w:rsidRDefault="00134739" w:rsidP="00A02565">
      <w:pPr>
        <w:ind w:left="-426" w:firstLine="426"/>
        <w:jc w:val="center"/>
        <w:rPr>
          <w:rFonts w:cs="CTimesRoman"/>
          <w:b/>
          <w:lang w:val="sr-Cyrl-CS"/>
        </w:rPr>
      </w:pPr>
      <w:r w:rsidRPr="00931BC2">
        <w:rPr>
          <w:rFonts w:cs="CTimesRoman"/>
          <w:b/>
          <w:lang w:val="sr-Cyrl-CS"/>
        </w:rPr>
        <w:t>Остале информације</w:t>
      </w:r>
    </w:p>
    <w:p w14:paraId="58B28F47" w14:textId="77777777" w:rsidR="00134739" w:rsidRPr="00931BC2" w:rsidRDefault="00134739" w:rsidP="00A02565">
      <w:pPr>
        <w:ind w:left="-426" w:firstLine="426"/>
        <w:jc w:val="both"/>
      </w:pPr>
    </w:p>
    <w:p w14:paraId="552F7F8B" w14:textId="77777777" w:rsidR="00016992" w:rsidRPr="00931BC2" w:rsidRDefault="00CF3C55" w:rsidP="00A02565">
      <w:pPr>
        <w:ind w:left="-426" w:firstLine="426"/>
        <w:jc w:val="both"/>
        <w:rPr>
          <w:rFonts w:asciiTheme="minorHAnsi" w:hAnsiTheme="minorHAnsi"/>
          <w:lang w:val="sr-Latn-RS"/>
        </w:rPr>
      </w:pPr>
      <w:r w:rsidRPr="00931BC2">
        <w:rPr>
          <w:rFonts w:ascii="TimesNewRomanPS-BoldMT" w:hAnsi="TimesNewRomanPS-BoldMT" w:cs="TimesNewRomanPS-BoldMT"/>
          <w:bCs/>
          <w:lang w:val="ru-RU"/>
        </w:rPr>
        <w:t xml:space="preserve">Све додатне информације </w:t>
      </w:r>
      <w:r w:rsidR="00134739" w:rsidRPr="00931BC2">
        <w:rPr>
          <w:rFonts w:ascii="TimesNewRomanPS-BoldMT" w:hAnsi="TimesNewRomanPS-BoldMT" w:cs="TimesNewRomanPS-BoldMT"/>
          <w:bCs/>
          <w:lang w:val="ru-RU"/>
        </w:rPr>
        <w:t>заинтересовани</w:t>
      </w:r>
      <w:r w:rsidR="00E07E51" w:rsidRPr="00931BC2">
        <w:rPr>
          <w:szCs w:val="20"/>
          <w:lang w:val="ru-RU"/>
        </w:rPr>
        <w:t xml:space="preserve"> </w:t>
      </w:r>
      <w:r w:rsidRPr="00931BC2">
        <w:rPr>
          <w:rFonts w:ascii="TimesNewRomanPS-BoldMT" w:hAnsi="TimesNewRomanPS-BoldMT" w:cs="TimesNewRomanPS-BoldMT"/>
          <w:bCs/>
          <w:lang w:val="ru-RU"/>
        </w:rPr>
        <w:t xml:space="preserve">могу добити на телефон: </w:t>
      </w:r>
      <w:r w:rsidR="00EB74A9" w:rsidRPr="00931BC2">
        <w:rPr>
          <w:rFonts w:ascii="TimesNewRomanPS-BoldMT" w:hAnsi="TimesNewRomanPS-BoldMT" w:cs="TimesNewRomanPS-BoldMT"/>
          <w:bCs/>
          <w:lang w:val="ru-RU"/>
        </w:rPr>
        <w:t>011/3139697</w:t>
      </w:r>
      <w:r w:rsidR="00134739" w:rsidRPr="00931BC2">
        <w:rPr>
          <w:rFonts w:ascii="TimesNewRomanPS-BoldMT" w:hAnsi="TimesNewRomanPS-BoldMT" w:cs="TimesNewRomanPS-BoldMT"/>
          <w:bCs/>
          <w:lang w:val="ru-RU"/>
        </w:rPr>
        <w:t>.</w:t>
      </w:r>
    </w:p>
    <w:p w14:paraId="1A3CCECA" w14:textId="77777777" w:rsidR="00CF3C55" w:rsidRPr="00931BC2" w:rsidRDefault="00CF3C55" w:rsidP="00A02565">
      <w:pPr>
        <w:autoSpaceDE w:val="0"/>
        <w:autoSpaceDN w:val="0"/>
        <w:adjustRightInd w:val="0"/>
        <w:ind w:left="-426" w:firstLine="426"/>
        <w:jc w:val="center"/>
        <w:rPr>
          <w:bCs/>
          <w:szCs w:val="26"/>
          <w:lang w:val="sr-Cyrl-CS"/>
        </w:rPr>
      </w:pPr>
    </w:p>
    <w:p w14:paraId="29D5E650" w14:textId="77777777" w:rsidR="00CF3C55" w:rsidRPr="00931BC2" w:rsidRDefault="00CF3C55" w:rsidP="00A02565">
      <w:pPr>
        <w:ind w:left="-426" w:firstLine="426"/>
        <w:rPr>
          <w:lang w:val="ru-RU"/>
        </w:rPr>
      </w:pPr>
    </w:p>
    <w:p w14:paraId="0DF1571E" w14:textId="77777777" w:rsidR="00CF3C55" w:rsidRPr="00931BC2" w:rsidRDefault="00CF3C55" w:rsidP="00A02565">
      <w:pPr>
        <w:ind w:left="-426" w:firstLine="426"/>
        <w:rPr>
          <w:lang w:val="ru-RU"/>
        </w:rPr>
      </w:pPr>
    </w:p>
    <w:sectPr w:rsidR="00CF3C55" w:rsidRPr="00931BC2" w:rsidSect="009A1868">
      <w:pgSz w:w="12240" w:h="15840"/>
      <w:pgMar w:top="1170" w:right="1325" w:bottom="1134" w:left="184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TimesRoma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F596C"/>
    <w:multiLevelType w:val="hybridMultilevel"/>
    <w:tmpl w:val="244037EC"/>
    <w:lvl w:ilvl="0" w:tplc="B6EAA2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A0338A4"/>
    <w:multiLevelType w:val="hybridMultilevel"/>
    <w:tmpl w:val="5BB6E3FC"/>
    <w:lvl w:ilvl="0" w:tplc="D8802EE4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8470325"/>
    <w:multiLevelType w:val="hybridMultilevel"/>
    <w:tmpl w:val="FEB4DFE6"/>
    <w:lvl w:ilvl="0" w:tplc="F746C26C">
      <w:start w:val="1"/>
      <w:numFmt w:val="decimal"/>
      <w:lvlText w:val="%1."/>
      <w:lvlJc w:val="left"/>
      <w:pPr>
        <w:ind w:left="1069" w:hanging="360"/>
      </w:pPr>
      <w:rPr>
        <w:rFonts w:hint="default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F27EB9"/>
    <w:multiLevelType w:val="hybridMultilevel"/>
    <w:tmpl w:val="6F523A90"/>
    <w:lvl w:ilvl="0" w:tplc="07FEDD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AB56450"/>
    <w:multiLevelType w:val="hybridMultilevel"/>
    <w:tmpl w:val="0AC0DC5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A5541B"/>
    <w:multiLevelType w:val="hybridMultilevel"/>
    <w:tmpl w:val="FEEC5FDC"/>
    <w:lvl w:ilvl="0" w:tplc="F438B38C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9DE"/>
    <w:rsid w:val="00003F3E"/>
    <w:rsid w:val="00016992"/>
    <w:rsid w:val="000256DE"/>
    <w:rsid w:val="00025A98"/>
    <w:rsid w:val="00030589"/>
    <w:rsid w:val="00041369"/>
    <w:rsid w:val="00053CD9"/>
    <w:rsid w:val="00086E7A"/>
    <w:rsid w:val="000C5388"/>
    <w:rsid w:val="000C623B"/>
    <w:rsid w:val="000C63A2"/>
    <w:rsid w:val="000F4DCD"/>
    <w:rsid w:val="001035CC"/>
    <w:rsid w:val="00112709"/>
    <w:rsid w:val="00134739"/>
    <w:rsid w:val="0015555C"/>
    <w:rsid w:val="00177967"/>
    <w:rsid w:val="001C71D8"/>
    <w:rsid w:val="001D0B39"/>
    <w:rsid w:val="001D14D3"/>
    <w:rsid w:val="001D1A61"/>
    <w:rsid w:val="001E330D"/>
    <w:rsid w:val="001F2B59"/>
    <w:rsid w:val="0020164D"/>
    <w:rsid w:val="002019E6"/>
    <w:rsid w:val="00220855"/>
    <w:rsid w:val="00231448"/>
    <w:rsid w:val="00240E04"/>
    <w:rsid w:val="002440BD"/>
    <w:rsid w:val="00247160"/>
    <w:rsid w:val="00254D17"/>
    <w:rsid w:val="002571A3"/>
    <w:rsid w:val="002647AB"/>
    <w:rsid w:val="002724DE"/>
    <w:rsid w:val="00276684"/>
    <w:rsid w:val="00280D58"/>
    <w:rsid w:val="002B3C37"/>
    <w:rsid w:val="002B3F45"/>
    <w:rsid w:val="002D2051"/>
    <w:rsid w:val="002D4F55"/>
    <w:rsid w:val="002E2346"/>
    <w:rsid w:val="002E6D39"/>
    <w:rsid w:val="003118B3"/>
    <w:rsid w:val="0033347B"/>
    <w:rsid w:val="003342B1"/>
    <w:rsid w:val="00347477"/>
    <w:rsid w:val="003718F1"/>
    <w:rsid w:val="00375423"/>
    <w:rsid w:val="0039296D"/>
    <w:rsid w:val="00395F1E"/>
    <w:rsid w:val="003A61FE"/>
    <w:rsid w:val="003E247D"/>
    <w:rsid w:val="004101BC"/>
    <w:rsid w:val="0043061F"/>
    <w:rsid w:val="0043639B"/>
    <w:rsid w:val="00446ED5"/>
    <w:rsid w:val="00475991"/>
    <w:rsid w:val="004841E6"/>
    <w:rsid w:val="004C282E"/>
    <w:rsid w:val="004E3FAB"/>
    <w:rsid w:val="004F0018"/>
    <w:rsid w:val="005234A3"/>
    <w:rsid w:val="00532E20"/>
    <w:rsid w:val="00536219"/>
    <w:rsid w:val="005429A7"/>
    <w:rsid w:val="00584BF5"/>
    <w:rsid w:val="00591E60"/>
    <w:rsid w:val="005A02F2"/>
    <w:rsid w:val="005A2409"/>
    <w:rsid w:val="005C66A0"/>
    <w:rsid w:val="005D57D7"/>
    <w:rsid w:val="005E2A71"/>
    <w:rsid w:val="005E7B8F"/>
    <w:rsid w:val="006160A1"/>
    <w:rsid w:val="0062587A"/>
    <w:rsid w:val="00682D2A"/>
    <w:rsid w:val="00691CFE"/>
    <w:rsid w:val="00695CEE"/>
    <w:rsid w:val="006A02C1"/>
    <w:rsid w:val="006C11A8"/>
    <w:rsid w:val="006D224F"/>
    <w:rsid w:val="007164E1"/>
    <w:rsid w:val="00723782"/>
    <w:rsid w:val="00725012"/>
    <w:rsid w:val="00735F24"/>
    <w:rsid w:val="00767F6C"/>
    <w:rsid w:val="00780488"/>
    <w:rsid w:val="007A4BF7"/>
    <w:rsid w:val="007B41B1"/>
    <w:rsid w:val="007C01AF"/>
    <w:rsid w:val="007D1485"/>
    <w:rsid w:val="00833150"/>
    <w:rsid w:val="00834C21"/>
    <w:rsid w:val="00851A51"/>
    <w:rsid w:val="00866298"/>
    <w:rsid w:val="0089154C"/>
    <w:rsid w:val="008F1E18"/>
    <w:rsid w:val="00931BC2"/>
    <w:rsid w:val="00960559"/>
    <w:rsid w:val="0097123D"/>
    <w:rsid w:val="009968EF"/>
    <w:rsid w:val="009A1868"/>
    <w:rsid w:val="009D0B3A"/>
    <w:rsid w:val="009D59D5"/>
    <w:rsid w:val="009F217E"/>
    <w:rsid w:val="009F4F5E"/>
    <w:rsid w:val="00A02565"/>
    <w:rsid w:val="00A452D4"/>
    <w:rsid w:val="00A66E74"/>
    <w:rsid w:val="00A70E8F"/>
    <w:rsid w:val="00A72E91"/>
    <w:rsid w:val="00A860A3"/>
    <w:rsid w:val="00A864A1"/>
    <w:rsid w:val="00AB38CE"/>
    <w:rsid w:val="00AF3C43"/>
    <w:rsid w:val="00AF3C8F"/>
    <w:rsid w:val="00B04565"/>
    <w:rsid w:val="00B11596"/>
    <w:rsid w:val="00B1339F"/>
    <w:rsid w:val="00B262C6"/>
    <w:rsid w:val="00B36E13"/>
    <w:rsid w:val="00B854AE"/>
    <w:rsid w:val="00B92245"/>
    <w:rsid w:val="00BA180C"/>
    <w:rsid w:val="00BB5C6B"/>
    <w:rsid w:val="00BD29C7"/>
    <w:rsid w:val="00BE694E"/>
    <w:rsid w:val="00BF4E5B"/>
    <w:rsid w:val="00C23901"/>
    <w:rsid w:val="00C519B7"/>
    <w:rsid w:val="00C64167"/>
    <w:rsid w:val="00C769B1"/>
    <w:rsid w:val="00C76C2F"/>
    <w:rsid w:val="00C825CE"/>
    <w:rsid w:val="00C91B63"/>
    <w:rsid w:val="00CA0164"/>
    <w:rsid w:val="00CA7FED"/>
    <w:rsid w:val="00CC2631"/>
    <w:rsid w:val="00CF3B19"/>
    <w:rsid w:val="00CF3C55"/>
    <w:rsid w:val="00D13CBF"/>
    <w:rsid w:val="00D217AC"/>
    <w:rsid w:val="00D31B29"/>
    <w:rsid w:val="00D326B0"/>
    <w:rsid w:val="00D358C1"/>
    <w:rsid w:val="00D3750A"/>
    <w:rsid w:val="00D524D0"/>
    <w:rsid w:val="00D56224"/>
    <w:rsid w:val="00D56C47"/>
    <w:rsid w:val="00DA333B"/>
    <w:rsid w:val="00DC5245"/>
    <w:rsid w:val="00DD29DE"/>
    <w:rsid w:val="00DE1AC1"/>
    <w:rsid w:val="00E07E51"/>
    <w:rsid w:val="00E13D6E"/>
    <w:rsid w:val="00E145BD"/>
    <w:rsid w:val="00E21165"/>
    <w:rsid w:val="00E44D0E"/>
    <w:rsid w:val="00E5570E"/>
    <w:rsid w:val="00E63949"/>
    <w:rsid w:val="00E717D5"/>
    <w:rsid w:val="00E84F59"/>
    <w:rsid w:val="00EB2887"/>
    <w:rsid w:val="00EB74A9"/>
    <w:rsid w:val="00EC2EFF"/>
    <w:rsid w:val="00EC7371"/>
    <w:rsid w:val="00F01CB2"/>
    <w:rsid w:val="00F06301"/>
    <w:rsid w:val="00F06C69"/>
    <w:rsid w:val="00F06CFD"/>
    <w:rsid w:val="00F22CE6"/>
    <w:rsid w:val="00F4712E"/>
    <w:rsid w:val="00F56967"/>
    <w:rsid w:val="00F86D84"/>
    <w:rsid w:val="00F97023"/>
    <w:rsid w:val="00FA4C6F"/>
    <w:rsid w:val="00FD34E6"/>
    <w:rsid w:val="00FD433A"/>
    <w:rsid w:val="00FE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8B444"/>
  <w15:chartTrackingRefBased/>
  <w15:docId w15:val="{3305778D-1ECA-45A6-80DA-9EBB562DE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C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F3C5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F3C5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rsid w:val="00CF3C5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16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64D"/>
    <w:rPr>
      <w:rFonts w:ascii="Segoe UI" w:eastAsia="Times New Roman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D31B29"/>
    <w:pPr>
      <w:ind w:left="720"/>
      <w:contextualSpacing/>
    </w:pPr>
  </w:style>
  <w:style w:type="table" w:styleId="TableGrid">
    <w:name w:val="Table Grid"/>
    <w:basedOn w:val="TableNormal"/>
    <w:uiPriority w:val="39"/>
    <w:rsid w:val="00134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t&#1086;.gov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t&#1086;.gov.r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1</Pages>
  <Words>2267</Words>
  <Characters>12923</Characters>
  <Application>Microsoft Office Word</Application>
  <DocSecurity>0</DocSecurity>
  <Lines>107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Blazic</dc:creator>
  <cp:keywords/>
  <dc:description/>
  <cp:lastModifiedBy>Dragana Petrovic</cp:lastModifiedBy>
  <cp:revision>48</cp:revision>
  <cp:lastPrinted>2025-12-19T08:03:00Z</cp:lastPrinted>
  <dcterms:created xsi:type="dcterms:W3CDTF">2022-12-16T06:11:00Z</dcterms:created>
  <dcterms:modified xsi:type="dcterms:W3CDTF">2026-01-30T06:46:00Z</dcterms:modified>
</cp:coreProperties>
</file>