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FC9D" w14:textId="41E26FC8" w:rsidR="00583F47" w:rsidRDefault="00AA6211" w:rsidP="005E77CB">
      <w:pPr>
        <w:jc w:val="center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F475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ОБАВЕШТЕЊЕ У ВЕЗИ СА ПОЛАГАЊЕМ </w:t>
      </w:r>
      <w:r w:rsidR="0030745A" w:rsidRPr="00F4754C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ПРАКТИЧНОГ</w:t>
      </w:r>
      <w:r w:rsidRPr="00F4754C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ДЕЛА СТРУЧНОГ ИСПИТА </w:t>
      </w:r>
      <w:r w:rsidR="00EE653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ЗА ТУРИСТИЧКОГ ВОДИЧА </w:t>
      </w:r>
      <w:r w:rsidR="0016511C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И ТУРИСТИЧКОГ ПРАТИОЦА </w:t>
      </w:r>
    </w:p>
    <w:p w14:paraId="79D6F543" w14:textId="77777777" w:rsidR="005E77CB" w:rsidRDefault="005E77CB" w:rsidP="005E77CB">
      <w:pPr>
        <w:pStyle w:val="NoSpacing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 xml:space="preserve">         </w:t>
      </w:r>
    </w:p>
    <w:p w14:paraId="468C1090" w14:textId="77777777" w:rsidR="005E77CB" w:rsidRDefault="005E77CB" w:rsidP="005E77CB">
      <w:pPr>
        <w:pStyle w:val="NoSpacing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</w:p>
    <w:p w14:paraId="06643CA8" w14:textId="78912095" w:rsidR="00131268" w:rsidRPr="00131268" w:rsidRDefault="00841BD9" w:rsidP="002E103A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A6D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proofErr w:type="spellStart"/>
      <w:r w:rsidR="00CE3F0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81A6D">
        <w:rPr>
          <w:rFonts w:ascii="Times New Roman" w:hAnsi="Times New Roman" w:cs="Times New Roman"/>
          <w:sz w:val="24"/>
          <w:szCs w:val="24"/>
          <w:lang w:val="sr-Cyrl-RS"/>
        </w:rPr>
        <w:t>бавешт</w:t>
      </w:r>
      <w:r w:rsidR="00CE3F0B">
        <w:rPr>
          <w:rFonts w:ascii="Times New Roman" w:hAnsi="Times New Roman" w:cs="Times New Roman"/>
          <w:sz w:val="24"/>
          <w:szCs w:val="24"/>
          <w:lang w:val="sr-Latn-RS"/>
        </w:rPr>
        <w:t>авамо</w:t>
      </w:r>
      <w:proofErr w:type="spellEnd"/>
      <w:r w:rsidR="00481A6D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кандидате </w:t>
      </w:r>
      <w:r w:rsidR="007E766E">
        <w:rPr>
          <w:rFonts w:ascii="Times New Roman" w:hAnsi="Times New Roman" w:cs="Times New Roman"/>
          <w:sz w:val="24"/>
          <w:szCs w:val="24"/>
          <w:lang w:val="sr-Cyrl-RS"/>
        </w:rPr>
        <w:t>да је</w:t>
      </w:r>
      <w:r w:rsidR="00481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34A14" w:rsidRPr="006E7DB5">
        <w:rPr>
          <w:rFonts w:ascii="Times New Roman" w:hAnsi="Times New Roman" w:cs="Times New Roman"/>
          <w:sz w:val="24"/>
          <w:szCs w:val="24"/>
          <w:lang w:val="sr-Cyrl-RS" w:eastAsia="en-GB"/>
        </w:rPr>
        <w:t>олагање</w:t>
      </w:r>
      <w:r w:rsidR="007347B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0745A">
        <w:rPr>
          <w:rFonts w:ascii="Times New Roman" w:hAnsi="Times New Roman" w:cs="Times New Roman"/>
          <w:sz w:val="24"/>
          <w:szCs w:val="24"/>
          <w:lang w:val="sr-Cyrl-RS" w:eastAsia="en-GB"/>
        </w:rPr>
        <w:t>практичног</w:t>
      </w:r>
      <w:r w:rsidR="00AA621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дела стручног </w:t>
      </w:r>
      <w:r w:rsidR="00AA6211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испита </w:t>
      </w:r>
      <w:r w:rsidR="0030745A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за </w:t>
      </w:r>
      <w:r w:rsidR="0030745A" w:rsidRPr="005B2B6B">
        <w:rPr>
          <w:rFonts w:ascii="Times New Roman" w:hAnsi="Times New Roman" w:cs="Times New Roman"/>
          <w:b/>
          <w:bCs/>
          <w:sz w:val="24"/>
          <w:szCs w:val="24"/>
          <w:lang w:val="sr-Cyrl-RS" w:eastAsia="en-GB"/>
        </w:rPr>
        <w:t>туристичког водича</w:t>
      </w:r>
      <w:r w:rsidR="0030745A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E766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планирано </w:t>
      </w:r>
      <w:r w:rsidR="0030745A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>у следећим терминим</w:t>
      </w:r>
      <w:r w:rsidR="00123326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>а</w:t>
      </w:r>
      <w:r w:rsidR="0030745A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>:</w:t>
      </w:r>
    </w:p>
    <w:p w14:paraId="4E77B26D" w14:textId="4F348D01" w:rsidR="00CE3F0B" w:rsidRDefault="00CE3F0B" w:rsidP="00CE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93361123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31268" w:rsidRPr="00CE3F0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131268" w:rsidRPr="00CE3F0B">
        <w:rPr>
          <w:rFonts w:ascii="Times New Roman" w:hAnsi="Times New Roman" w:cs="Times New Roman"/>
          <w:sz w:val="24"/>
          <w:szCs w:val="24"/>
        </w:rPr>
        <w:t>термин</w:t>
      </w:r>
      <w:bookmarkEnd w:id="0"/>
      <w:proofErr w:type="spellEnd"/>
      <w:r w:rsidR="00131268" w:rsidRPr="00CE3F0B">
        <w:rPr>
          <w:rFonts w:ascii="Times New Roman" w:hAnsi="Times New Roman" w:cs="Times New Roman"/>
          <w:sz w:val="24"/>
          <w:szCs w:val="24"/>
        </w:rPr>
        <w:t xml:space="preserve">: 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15</w:t>
      </w:r>
      <w:r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и 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16</w:t>
      </w:r>
      <w:r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9B3A2C"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A148F"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април 202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6</w:t>
      </w:r>
      <w:r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E3F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104DEAE" w14:textId="6308B85C" w:rsidR="00CE3F0B" w:rsidRDefault="009B3A2C" w:rsidP="00CE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131268" w:rsidRPr="00CE3F0B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="00131268" w:rsidRPr="00CE3F0B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="00131268" w:rsidRPr="00CE3F0B">
        <w:rPr>
          <w:rFonts w:ascii="Times New Roman" w:hAnsi="Times New Roman" w:cs="Times New Roman"/>
          <w:sz w:val="24"/>
          <w:szCs w:val="24"/>
        </w:rPr>
        <w:t xml:space="preserve">: 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20.</w:t>
      </w:r>
      <w:r w:rsidR="00CE3F0B"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21</w:t>
      </w:r>
      <w:r w:rsidR="00160F1E"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2A148F"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април 202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6</w:t>
      </w:r>
      <w:r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године</w:t>
      </w:r>
      <w:r w:rsidR="002A148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E3F0B" w:rsidRPr="00CE3F0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0FA7876C" w14:textId="36701D4E" w:rsidR="00D44E5C" w:rsidRDefault="002A148F" w:rsidP="00D44E5C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CE3F0B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CE3F0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4556609"/>
      <w:proofErr w:type="spellStart"/>
      <w:r w:rsidRPr="00CE3F0B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CE3F0B">
        <w:rPr>
          <w:rFonts w:ascii="Times New Roman" w:hAnsi="Times New Roman" w:cs="Times New Roman"/>
          <w:sz w:val="24"/>
          <w:szCs w:val="24"/>
        </w:rPr>
        <w:t xml:space="preserve">: 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22</w:t>
      </w:r>
      <w:r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и 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23</w:t>
      </w:r>
      <w:r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април 202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године</w:t>
      </w:r>
      <w:bookmarkEnd w:id="1"/>
      <w:r w:rsidR="007621B7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65B4BEFE" w14:textId="3F4DE6FC" w:rsidR="007621B7" w:rsidRPr="007621B7" w:rsidRDefault="007621B7" w:rsidP="00D44E5C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right="20" w:firstLine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IV </w:t>
      </w:r>
      <w:proofErr w:type="spellStart"/>
      <w:r w:rsidRPr="007621B7">
        <w:rPr>
          <w:rFonts w:ascii="Times New Roman" w:hAnsi="Times New Roman" w:cs="Times New Roman"/>
          <w:sz w:val="24"/>
          <w:szCs w:val="24"/>
          <w:lang w:val="sr-Latn-RS"/>
        </w:rPr>
        <w:t>термин</w:t>
      </w:r>
      <w:proofErr w:type="spellEnd"/>
      <w:r w:rsidRPr="007621B7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</w:t>
      </w:r>
      <w:r w:rsidRPr="007621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P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 и 2</w:t>
      </w:r>
      <w:r w:rsidRPr="007621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P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. </w:t>
      </w:r>
      <w:proofErr w:type="spellStart"/>
      <w:r w:rsidRP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април</w:t>
      </w:r>
      <w:proofErr w:type="spellEnd"/>
      <w:r w:rsidRP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202</w:t>
      </w:r>
      <w:r w:rsidRPr="007621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. </w:t>
      </w:r>
      <w:proofErr w:type="spellStart"/>
      <w:r w:rsidRP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године</w:t>
      </w:r>
      <w:proofErr w:type="spellEnd"/>
      <w:r w:rsidRPr="00762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; </w:t>
      </w:r>
    </w:p>
    <w:p w14:paraId="3D4A59AA" w14:textId="32DC55BC" w:rsidR="007621B7" w:rsidRPr="007621B7" w:rsidRDefault="007621B7" w:rsidP="00D44E5C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E3F0B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CE3F0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и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2712F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мај </w:t>
      </w:r>
      <w:r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године</w:t>
      </w:r>
    </w:p>
    <w:p w14:paraId="15186F2C" w14:textId="77777777" w:rsidR="007621B7" w:rsidRPr="007621B7" w:rsidRDefault="007621B7" w:rsidP="00D44E5C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6974A8" w14:textId="77777777" w:rsidR="00D44E5C" w:rsidRPr="00D44E5C" w:rsidRDefault="00D44E5C" w:rsidP="00D44E5C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FC99F3" w14:textId="73612A1A" w:rsidR="001C0491" w:rsidRDefault="00D44E5C" w:rsidP="00942C6D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D44E5C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Такође, о</w:t>
      </w:r>
      <w:r w:rsidRPr="00D44E5C">
        <w:rPr>
          <w:rFonts w:ascii="Times New Roman" w:hAnsi="Times New Roman" w:cs="Times New Roman"/>
          <w:sz w:val="24"/>
          <w:szCs w:val="24"/>
          <w:lang w:val="sr-Cyrl-RS"/>
        </w:rPr>
        <w:t xml:space="preserve">бавештавамо кандидате да </w:t>
      </w:r>
      <w:r w:rsidR="007E766E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D44E5C">
        <w:rPr>
          <w:rFonts w:ascii="Times New Roman" w:hAnsi="Times New Roman" w:cs="Times New Roman"/>
          <w:sz w:val="24"/>
          <w:szCs w:val="24"/>
          <w:lang w:val="sr-Cyrl-RS"/>
        </w:rPr>
        <w:t xml:space="preserve">полагање практичног дела стручног испита за </w:t>
      </w:r>
      <w:r w:rsidRPr="005B2B6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туристичког пратиоца</w:t>
      </w:r>
      <w:r w:rsidRPr="00D44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766E">
        <w:rPr>
          <w:rFonts w:ascii="Times New Roman" w:hAnsi="Times New Roman" w:cs="Times New Roman"/>
          <w:sz w:val="24"/>
          <w:szCs w:val="24"/>
          <w:lang w:val="sr-Cyrl-RS"/>
        </w:rPr>
        <w:t>планирано</w:t>
      </w:r>
      <w:r w:rsidR="001C0491">
        <w:rPr>
          <w:rFonts w:ascii="Times New Roman" w:hAnsi="Times New Roman" w:cs="Times New Roman"/>
          <w:sz w:val="24"/>
          <w:szCs w:val="24"/>
          <w:lang w:val="sr-Cyrl-RS"/>
        </w:rPr>
        <w:t xml:space="preserve"> у следећим терминима:</w:t>
      </w:r>
    </w:p>
    <w:p w14:paraId="023ADEC0" w14:textId="1F94ECC9" w:rsidR="00D44E5C" w:rsidRPr="00131268" w:rsidRDefault="001C0491" w:rsidP="00942C6D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1C0491">
        <w:rPr>
          <w:rFonts w:ascii="Times New Roman" w:hAnsi="Times New Roman" w:cs="Times New Roman"/>
          <w:sz w:val="24"/>
          <w:szCs w:val="24"/>
          <w:lang w:val="sr-Cyrl-RS"/>
        </w:rPr>
        <w:t xml:space="preserve">         I термин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44E5C" w:rsidRPr="00D44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2" w:name="_Hlk193361168"/>
      <w:r w:rsidR="007621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D44E5C"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април 202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="00D44E5C"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е;</w:t>
      </w:r>
    </w:p>
    <w:p w14:paraId="14B12EDD" w14:textId="2F4CB024" w:rsidR="007C10C7" w:rsidRDefault="00DA3613" w:rsidP="00D44E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7527D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123326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</w:t>
      </w:r>
      <w:r w:rsidR="001C0491" w:rsidRPr="001C0491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</w:t>
      </w:r>
      <w:bookmarkStart w:id="3" w:name="_Hlk193361139"/>
      <w:r w:rsidR="001C0491" w:rsidRPr="001C0491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II </w:t>
      </w:r>
      <w:bookmarkEnd w:id="3"/>
      <w:r w:rsidR="001C0491" w:rsidRPr="001C0491">
        <w:rPr>
          <w:rFonts w:ascii="Times New Roman" w:hAnsi="Times New Roman" w:cs="Times New Roman"/>
          <w:sz w:val="24"/>
          <w:szCs w:val="24"/>
          <w:lang w:val="sr-Cyrl-CS" w:eastAsia="sr-Cyrl-CS"/>
        </w:rPr>
        <w:t>термин</w:t>
      </w:r>
      <w:r w:rsidR="001C0491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: 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29</w:t>
      </w:r>
      <w:r w:rsidR="001C049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1C0491"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април 202</w:t>
      </w:r>
      <w:r w:rsidR="007621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="001C0491" w:rsidRPr="00D44E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године</w:t>
      </w:r>
      <w:r w:rsidR="005B2B6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6CD33B3A" w14:textId="77777777" w:rsidR="005B2B6B" w:rsidRDefault="005B2B6B" w:rsidP="00D44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5F90C0" w14:textId="18E67B0F" w:rsidR="00E0378A" w:rsidRDefault="00075712" w:rsidP="00B020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7C10C7">
        <w:rPr>
          <w:rFonts w:ascii="Times New Roman" w:hAnsi="Times New Roman" w:cs="Times New Roman"/>
          <w:sz w:val="24"/>
          <w:lang w:val="sr-Cyrl-RS"/>
        </w:rPr>
        <w:t>Указујемо да</w:t>
      </w:r>
      <w:r w:rsidRPr="007C10C7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због специфичности организације полагања практичног дела стручног испита</w:t>
      </w:r>
      <w:r w:rsidR="00E82088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за туристичког водича и туристичког пратиоца 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5B23E5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>не постоји могућност померања утврђен</w:t>
      </w:r>
      <w:r w:rsidR="009B3A2C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>ог</w:t>
      </w:r>
      <w:r w:rsidRPr="005B23E5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 xml:space="preserve"> термина</w:t>
      </w:r>
      <w:r w:rsidRPr="005B23E5">
        <w:rPr>
          <w:rFonts w:ascii="Times New Roman" w:hAnsi="Times New Roman" w:cs="Times New Roman"/>
          <w:b/>
          <w:sz w:val="24"/>
          <w:u w:val="single"/>
          <w:lang w:val="sr-Cyrl-RS"/>
        </w:rPr>
        <w:t xml:space="preserve"> по</w:t>
      </w:r>
      <w:r w:rsidRPr="005B23E5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 xml:space="preserve"> објављивању распореда кандидата</w:t>
      </w:r>
      <w:r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. </w:t>
      </w:r>
    </w:p>
    <w:p w14:paraId="294105FF" w14:textId="77777777" w:rsidR="00E0378A" w:rsidRDefault="00E0378A" w:rsidP="00B020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</w:p>
    <w:sectPr w:rsidR="00E0378A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A0BD5"/>
    <w:multiLevelType w:val="hybridMultilevel"/>
    <w:tmpl w:val="76F65376"/>
    <w:lvl w:ilvl="0" w:tplc="40D6BFF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A3924C2"/>
    <w:multiLevelType w:val="hybridMultilevel"/>
    <w:tmpl w:val="05D40EE0"/>
    <w:lvl w:ilvl="0" w:tplc="1D28CD06">
      <w:start w:val="1"/>
      <w:numFmt w:val="decimal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 w15:restartNumberingAfterBreak="0">
    <w:nsid w:val="7A973812"/>
    <w:multiLevelType w:val="hybridMultilevel"/>
    <w:tmpl w:val="2EE8D5E2"/>
    <w:lvl w:ilvl="0" w:tplc="3DF65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82"/>
    <w:rsid w:val="00020D03"/>
    <w:rsid w:val="000335FD"/>
    <w:rsid w:val="00034A14"/>
    <w:rsid w:val="00035466"/>
    <w:rsid w:val="00053A91"/>
    <w:rsid w:val="0005440D"/>
    <w:rsid w:val="000733F9"/>
    <w:rsid w:val="00075712"/>
    <w:rsid w:val="000A3FB6"/>
    <w:rsid w:val="000B0AB4"/>
    <w:rsid w:val="000B0ACA"/>
    <w:rsid w:val="00101E43"/>
    <w:rsid w:val="00121F6E"/>
    <w:rsid w:val="00123326"/>
    <w:rsid w:val="00127255"/>
    <w:rsid w:val="00131268"/>
    <w:rsid w:val="00152ED0"/>
    <w:rsid w:val="00160F1E"/>
    <w:rsid w:val="0016511C"/>
    <w:rsid w:val="00172FF9"/>
    <w:rsid w:val="00190405"/>
    <w:rsid w:val="001B5EE4"/>
    <w:rsid w:val="001C0491"/>
    <w:rsid w:val="001C3371"/>
    <w:rsid w:val="002035CA"/>
    <w:rsid w:val="0021155B"/>
    <w:rsid w:val="00232C44"/>
    <w:rsid w:val="00257BDB"/>
    <w:rsid w:val="002712F8"/>
    <w:rsid w:val="002A148F"/>
    <w:rsid w:val="002B0B77"/>
    <w:rsid w:val="002E103A"/>
    <w:rsid w:val="002F326B"/>
    <w:rsid w:val="002F4EE7"/>
    <w:rsid w:val="003045CB"/>
    <w:rsid w:val="0030745A"/>
    <w:rsid w:val="00324451"/>
    <w:rsid w:val="00325145"/>
    <w:rsid w:val="00351F2E"/>
    <w:rsid w:val="003557B3"/>
    <w:rsid w:val="003570A8"/>
    <w:rsid w:val="00360C1C"/>
    <w:rsid w:val="00372468"/>
    <w:rsid w:val="003A7D31"/>
    <w:rsid w:val="003C1127"/>
    <w:rsid w:val="003D130E"/>
    <w:rsid w:val="003D1F0E"/>
    <w:rsid w:val="0046315C"/>
    <w:rsid w:val="0047173A"/>
    <w:rsid w:val="00481A6D"/>
    <w:rsid w:val="004855D4"/>
    <w:rsid w:val="004A327B"/>
    <w:rsid w:val="004A5F25"/>
    <w:rsid w:val="004E3CD9"/>
    <w:rsid w:val="0052064D"/>
    <w:rsid w:val="00525607"/>
    <w:rsid w:val="00537F83"/>
    <w:rsid w:val="00573931"/>
    <w:rsid w:val="00583F47"/>
    <w:rsid w:val="005B23E5"/>
    <w:rsid w:val="005B2B6B"/>
    <w:rsid w:val="005B5FFB"/>
    <w:rsid w:val="005E77CB"/>
    <w:rsid w:val="005E7FA5"/>
    <w:rsid w:val="006055E0"/>
    <w:rsid w:val="0062664E"/>
    <w:rsid w:val="0064491C"/>
    <w:rsid w:val="0065084B"/>
    <w:rsid w:val="006723DD"/>
    <w:rsid w:val="006D445A"/>
    <w:rsid w:val="006D62C5"/>
    <w:rsid w:val="00712D3B"/>
    <w:rsid w:val="007347B2"/>
    <w:rsid w:val="0074033E"/>
    <w:rsid w:val="007621B7"/>
    <w:rsid w:val="0077527D"/>
    <w:rsid w:val="00780496"/>
    <w:rsid w:val="00784001"/>
    <w:rsid w:val="007A3CA2"/>
    <w:rsid w:val="007C10C7"/>
    <w:rsid w:val="007E1DED"/>
    <w:rsid w:val="007E766E"/>
    <w:rsid w:val="008060DC"/>
    <w:rsid w:val="00841BD9"/>
    <w:rsid w:val="00842F56"/>
    <w:rsid w:val="00864882"/>
    <w:rsid w:val="00894613"/>
    <w:rsid w:val="008D366D"/>
    <w:rsid w:val="00936FCD"/>
    <w:rsid w:val="00942C6D"/>
    <w:rsid w:val="00954B42"/>
    <w:rsid w:val="009A531C"/>
    <w:rsid w:val="009B3A2C"/>
    <w:rsid w:val="00A65C1F"/>
    <w:rsid w:val="00A7118E"/>
    <w:rsid w:val="00AA6211"/>
    <w:rsid w:val="00AB468B"/>
    <w:rsid w:val="00AC14FF"/>
    <w:rsid w:val="00B01F37"/>
    <w:rsid w:val="00B020F3"/>
    <w:rsid w:val="00B23231"/>
    <w:rsid w:val="00B257BA"/>
    <w:rsid w:val="00B350EE"/>
    <w:rsid w:val="00B57DEB"/>
    <w:rsid w:val="00B862CE"/>
    <w:rsid w:val="00BC7B5D"/>
    <w:rsid w:val="00C4241C"/>
    <w:rsid w:val="00C56556"/>
    <w:rsid w:val="00C943E3"/>
    <w:rsid w:val="00CC302D"/>
    <w:rsid w:val="00CE3F0B"/>
    <w:rsid w:val="00D0012E"/>
    <w:rsid w:val="00D00ADF"/>
    <w:rsid w:val="00D209F6"/>
    <w:rsid w:val="00D30333"/>
    <w:rsid w:val="00D31371"/>
    <w:rsid w:val="00D44E5C"/>
    <w:rsid w:val="00D66DB7"/>
    <w:rsid w:val="00D97F5D"/>
    <w:rsid w:val="00DA3613"/>
    <w:rsid w:val="00DC5633"/>
    <w:rsid w:val="00DF3439"/>
    <w:rsid w:val="00E0378A"/>
    <w:rsid w:val="00E10949"/>
    <w:rsid w:val="00E55EB2"/>
    <w:rsid w:val="00E82088"/>
    <w:rsid w:val="00E8239B"/>
    <w:rsid w:val="00EE653F"/>
    <w:rsid w:val="00F25353"/>
    <w:rsid w:val="00F4754C"/>
    <w:rsid w:val="00F73940"/>
    <w:rsid w:val="00F92054"/>
    <w:rsid w:val="00FA0480"/>
    <w:rsid w:val="00FA72BE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927C"/>
  <w15:chartTrackingRefBased/>
  <w15:docId w15:val="{35994422-28C0-4DC1-9939-03DDAFDD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5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B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43E3"/>
    <w:rPr>
      <w:color w:val="0000FF"/>
      <w:u w:val="single"/>
    </w:rPr>
  </w:style>
  <w:style w:type="character" w:customStyle="1" w:styleId="Bodytext">
    <w:name w:val="Body text_"/>
    <w:link w:val="Bodytext1"/>
    <w:uiPriority w:val="99"/>
    <w:locked/>
    <w:rsid w:val="00035466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35466"/>
    <w:pPr>
      <w:shd w:val="clear" w:color="auto" w:fill="FFFFFF"/>
      <w:spacing w:before="240" w:after="240" w:line="274" w:lineRule="exact"/>
      <w:ind w:hanging="620"/>
      <w:jc w:val="both"/>
    </w:pPr>
  </w:style>
  <w:style w:type="character" w:styleId="Emphasis">
    <w:name w:val="Emphasis"/>
    <w:qFormat/>
    <w:rsid w:val="00035466"/>
    <w:rPr>
      <w:i/>
      <w:iCs/>
    </w:rPr>
  </w:style>
  <w:style w:type="paragraph" w:styleId="ListParagraph">
    <w:name w:val="List Paragraph"/>
    <w:basedOn w:val="Normal"/>
    <w:uiPriority w:val="34"/>
    <w:qFormat/>
    <w:rsid w:val="00D31371"/>
    <w:pPr>
      <w:ind w:left="720"/>
      <w:contextualSpacing/>
    </w:pPr>
  </w:style>
  <w:style w:type="paragraph" w:styleId="NoSpacing">
    <w:name w:val="No Spacing"/>
    <w:uiPriority w:val="1"/>
    <w:qFormat/>
    <w:rsid w:val="00360C1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6296-81FF-445E-B7F5-94A184D2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Minja Djordjevic</cp:lastModifiedBy>
  <cp:revision>150</cp:revision>
  <cp:lastPrinted>2026-03-16T11:45:00Z</cp:lastPrinted>
  <dcterms:created xsi:type="dcterms:W3CDTF">2014-10-13T10:22:00Z</dcterms:created>
  <dcterms:modified xsi:type="dcterms:W3CDTF">2026-03-16T11:46:00Z</dcterms:modified>
</cp:coreProperties>
</file>